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AAE" w:rsidRPr="00690AAE" w:rsidRDefault="00351A98" w:rsidP="00351A98">
      <w:pPr>
        <w:jc w:val="center"/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</w:rPr>
      </w:pPr>
      <w:r w:rsidRPr="00690AAE">
        <w:rPr>
          <w:rFonts w:ascii="TH SarabunIT๙" w:hAnsi="TH SarabunIT๙" w:cs="TH SarabunIT๙" w:hint="cs"/>
          <w:b/>
          <w:bCs/>
          <w:color w:val="FF0000"/>
          <w:sz w:val="40"/>
          <w:szCs w:val="40"/>
          <w:u w:val="single"/>
          <w:cs/>
        </w:rPr>
        <w:t xml:space="preserve">***แบบฟอร์มการกำหนดคุณลักษณะเฉพาะครุภัณฑ์ </w:t>
      </w:r>
      <w:r w:rsidRPr="00690AAE"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  <w:cs/>
        </w:rPr>
        <w:t>(</w:t>
      </w:r>
      <w:r w:rsidRPr="00690AAE"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</w:rPr>
        <w:t>TOR</w:t>
      </w:r>
      <w:r w:rsidRPr="00690AAE"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  <w:cs/>
        </w:rPr>
        <w:t xml:space="preserve">) </w:t>
      </w:r>
    </w:p>
    <w:p w:rsidR="00351A98" w:rsidRPr="00690AAE" w:rsidRDefault="00351A98" w:rsidP="00351A98">
      <w:pPr>
        <w:jc w:val="center"/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</w:rPr>
      </w:pPr>
      <w:r w:rsidRPr="00690AAE">
        <w:rPr>
          <w:rFonts w:ascii="TH SarabunIT๙" w:hAnsi="TH SarabunIT๙" w:cs="TH SarabunIT๙" w:hint="cs"/>
          <w:b/>
          <w:bCs/>
          <w:color w:val="FF0000"/>
          <w:sz w:val="40"/>
          <w:szCs w:val="40"/>
          <w:u w:val="single"/>
          <w:cs/>
        </w:rPr>
        <w:t>โดยใช้ตัดสินด้วยเกณฑ์ราคา</w:t>
      </w:r>
      <w:r w:rsidRPr="00690AAE"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  <w:cs/>
        </w:rPr>
        <w:t>***</w:t>
      </w:r>
    </w:p>
    <w:p w:rsidR="00351A98" w:rsidRDefault="00351A98" w:rsidP="00351A98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51A98" w:rsidRDefault="00351A98" w:rsidP="00351A98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ร่างขอบเขตของงานครุภัณฑ์</w:t>
      </w:r>
      <w:r w:rsidRPr="004F3F2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TOR</w:t>
      </w:r>
      <w:r w:rsidRPr="004F3F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</w:t>
      </w:r>
    </w:p>
    <w:p w:rsidR="00351A98" w:rsidRPr="002F6F8B" w:rsidRDefault="00351A98" w:rsidP="00351A9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ชื่อรายการ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6F8B">
        <w:rPr>
          <w:rFonts w:ascii="TH SarabunIT๙" w:hAnsi="TH SarabunIT๙" w:cs="TH SarabunIT๙" w:hint="cs"/>
          <w:sz w:val="32"/>
          <w:szCs w:val="32"/>
          <w:cs/>
        </w:rPr>
        <w:t>(ตามใบขวางจากงานนโยบายและแผน)</w:t>
      </w:r>
      <w:r w:rsidRPr="004F3F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351A98" w:rsidRDefault="00351A98" w:rsidP="00351A98">
      <w:pPr>
        <w:rPr>
          <w:rFonts w:ascii="TH SarabunIT๙" w:hAnsi="TH SarabunIT๙" w:cs="TH SarabunIT๙"/>
        </w:rPr>
      </w:pPr>
    </w:p>
    <w:p w:rsidR="00351A98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bookmarkStart w:id="0" w:name="_Hlk187232811"/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ความเป็นมา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0"/>
      <w:r>
        <w:rPr>
          <w:rFonts w:ascii="TH SarabunIT๙" w:hAnsi="TH SarabunIT๙" w:cs="TH SarabunIT๙" w:hint="cs"/>
          <w:sz w:val="32"/>
          <w:szCs w:val="32"/>
          <w:cs/>
        </w:rPr>
        <w:t>(ตามรายละเอียดของขั้นตอนการขออนุมัติโครงการ)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351A98" w:rsidRPr="002F687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</w:t>
      </w:r>
    </w:p>
    <w:p w:rsidR="00351A98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(ตามรายละเอียดของขั้นตอนการขออนุมัติโครงการ)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351A98" w:rsidRPr="0099576E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</w:t>
      </w:r>
    </w:p>
    <w:p w:rsidR="00351A98" w:rsidRPr="008606C4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คุณสมบัติของผู้ยื่นข้อเสนอ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    มีความสามารถตามกฎหมาย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3.2    ไม่เป็นบุคคลล้มละลาย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3.3    ไม่อยู่ระหว่างเลิกกิจการ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3.4    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 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3.5   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3.6    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และการบริหารพัสดุภาครัฐกำหนดในราชกิจจานุเบกษา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3.7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4430">
        <w:rPr>
          <w:rFonts w:ascii="TH SarabunIT๙" w:hAnsi="TH SarabunIT๙" w:cs="TH SarabunIT๙"/>
          <w:sz w:val="32"/>
          <w:szCs w:val="32"/>
          <w:cs/>
        </w:rPr>
        <w:t>เป็นนิติบุคคลผู้มีอาชีพขายพัสดุที่ประกวดราคาอิเล็กทรอนิกส์ดังกล่าว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3.8    </w:t>
      </w:r>
      <w:r w:rsidRPr="005B4430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ไม่เป็นผู้มีผลประโยชน์ร่วมกันกับผู้ยื่นข้อเสนอรายอื่นที่เข้ายื่นข้อเสนอให้แก่ กรม ณ วันประกาศประกวดราคาอิเล็กทรอนิกส์ หรือไม่เป็นผู้กระทำการอันเป็นการขัดขวาง การแข่งขันอย่างเป็นธรรมในการประกวดราคาอิเล็กทรอนิกส์ครั้งนี้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3.9    ไม่เป็นผู้ได้รับเอกสิทธิ์หรือความคุ้มกัน ซึ่งอาจปฏิเสธไม่ยอมขึ้นศาลไทย เว้นแต่รัฐบาล ของผู้ยื่นข้อเสนอได้มีคำสั่งให้สละเอกสิทธิ์และความคุ้มกันเช่นว่านั้น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3.10  ผู้ยื่นข้อเสนอที่ยื่นข้อเสนอในรูปแบบของ "กิจการร่วมค้า" ต้องมีคุณสมบัติดังนี้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B4430">
        <w:rPr>
          <w:rFonts w:ascii="TH SarabunIT๙" w:hAnsi="TH SarabunIT๙" w:cs="TH SarabunIT๙"/>
          <w:sz w:val="32"/>
          <w:szCs w:val="32"/>
          <w:cs/>
        </w:rPr>
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ข้อตกลงระหว่างผู้เข้าร่วมค้าจะต้องมีการกำหนดสัดส่วนหน้าที่และความรับผิดชอบในปริมาณงาน สิ่งของหรือมูลค่าตามสัญญาของผู้เข้าร่วมค้าหลักมากกว่าผู้เข้าร่วมค้ารายอื่นทุกราย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B4430">
        <w:rPr>
          <w:rFonts w:ascii="TH SarabunIT๙" w:hAnsi="TH SarabunIT๙" w:cs="TH SarabunIT๙"/>
          <w:sz w:val="32"/>
          <w:szCs w:val="32"/>
          <w:cs/>
        </w:rPr>
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สำหรับข้อตกลงระหว่างผู้เข้าร่วมค้าที่ไม่ได้กำหนดให้ผู้เข้าร่วมค้ารายใดเป็นผู้เข้าร่วมค้าหลัก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กรณีที่ข้อตกลงระหว่างผู้เข้าร่วมค้ากำหนดให้มีการมอบหมายผู้เข้าร่วมค้ารายใดรายหนึ่งเป็นผู้ยื่นข้อเสนอ ในนามกิจการร่วมค้า การยื่นข้อเสนอดังกล่าวไม่ต้องมีหนังสือมอบอำนาจ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สำหรับข้อตกลงระหว่างผู้เข้าร่วมค้าที่ไม่ได้กำหนดให้ผู้เข้าร่วมค้ารายใดเป็นผู้ยื่นข้อเสนอ ผู้เข้าร่วมค้าทุกรายจะต้องลงลายมือชื่อในหนังสือมอบอำนาจให้ผู้เข้าร่วมค้ารายใดรายหนึ่งเป็นผู้ยื่นข้อเสนอในนามกิจการร่วมค้า 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3.11  ผู้ยื่นข้อเสนอต้องลงทะเบียนที่มีข้อมูลถูกต้องครบถ้วนในระบบจัดซื้อจัดจ้างภาครัฐด้วยอิเล็กทรอนิกส์ (</w:t>
      </w:r>
      <w:r w:rsidRPr="005B4430">
        <w:rPr>
          <w:rFonts w:ascii="TH SarabunIT๙" w:hAnsi="TH SarabunIT๙" w:cs="TH SarabunIT๙"/>
          <w:sz w:val="32"/>
          <w:szCs w:val="32"/>
        </w:rPr>
        <w:t xml:space="preserve">Electronic Government Procurement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Pr="005B4430">
        <w:rPr>
          <w:rFonts w:ascii="TH SarabunIT๙" w:hAnsi="TH SarabunIT๙" w:cs="TH SarabunIT๙"/>
          <w:sz w:val="32"/>
          <w:szCs w:val="32"/>
        </w:rPr>
        <w:t>e</w:t>
      </w:r>
      <w:r w:rsidRPr="005B4430">
        <w:rPr>
          <w:rFonts w:ascii="TH SarabunIT๙" w:hAnsi="TH SarabunIT๙" w:cs="TH SarabunIT๙"/>
          <w:sz w:val="32"/>
          <w:szCs w:val="32"/>
          <w:cs/>
        </w:rPr>
        <w:t>-</w:t>
      </w:r>
      <w:r w:rsidRPr="005B4430">
        <w:rPr>
          <w:rFonts w:ascii="TH SarabunIT๙" w:hAnsi="TH SarabunIT๙" w:cs="TH SarabunIT๙"/>
          <w:sz w:val="32"/>
          <w:szCs w:val="32"/>
        </w:rPr>
        <w:t>GP</w:t>
      </w:r>
      <w:r w:rsidRPr="005B4430">
        <w:rPr>
          <w:rFonts w:ascii="TH SarabunIT๙" w:hAnsi="TH SarabunIT๙" w:cs="TH SarabunIT๙"/>
          <w:sz w:val="32"/>
          <w:szCs w:val="32"/>
          <w:cs/>
        </w:rPr>
        <w:t>) ของกรมบัญชีกลาง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3.12  ผู้ยื่นข้อเสนอต้องมีมูลค่าสุทธิของกิจการ ดังนี้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 (1) กรณีผู้ยื่นข้อเสนอเป็นนิติบุคคลที่จัดตั้งขึ้นตามกฎหมายไทยซึ่งได้จดทะเบียนเกินกว่า 1 ปี ต้องมีมูลค่าสุทธิของกิจการ จากผลต่างระหว่างสินทรัพย์สุทธิหักด้วยหนี้สินสุทธิที่ปรากฏในงบแสดงฐานะการเงินที่มีการตรวจรับรองแล้ว ซึ่งจะต้องแสดงค่าเป็นบวก 1 ปีสุดท้ายก่อนวันยื่นข้อเสนอ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(2) สำหรับการจัดซื้อจัดจ้างครั้งหนึ่งที่มีวงเงินเกิน 500,000 บาทขึ้นไป กรณีผู้ยื่นข้อเสนอเป็นบุคคลธรรมดา โดยพิจารณาจากหนังสือรับรองบัญชีเงินฝากไม่เกิน 90 วัน ก่อนวันยื่นข้อเสนอ โดยต้องมีเงินฝากคงเหลือในบัญชีธนาคารเป็นมูลค่า 1 ใน 4 ของมูลค่างบประมาณของโครงการหรือรายการที่ยื่นข้อเสนอในแต่ละครั้ง และหากเป็นผู้ชนะการจัดซื้อจัดจ้างหรือเป็นผู้ได้รับการคัดเลือกจะต้องแสดงหนังสือรับรองบัญชีเงินฝากที่มีมูลค่าดังกล่าวอีกครั้งหนึ่งในวันลงนามในสัญญา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(3) กรณีที่ผู้ยื่นข้อเสนอไม่มีมูลค่าสุทธิของกิจการหรือทุนจดทะเบียนหรือมีแต่ไม่เพียงพอที่จะเข้ายื่นข้อเสนอ ผู้ยื่นข้อเสนอสามารถขอวงเงินสินเชื่อ โดยต้องมีวงเงินสินเชื่อ 1 ใน 4 ของมูลค่างบประมาณของโครงการหรือรายการที่ยื่นข้อเสนอในแต่ละครั้ง (สินเชื่อที่ธนาคารภายในประเทศ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า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โดยพิจารณาจากยอดเงินรวมของวงเงินสินเชื่อที่สำนักงานใหญ่รับรอง หรือที่สำนักงานสาขารับรอง (กรณีได้รับมอบอำนาจจากสำนักงานใหญ่) ซึ่งออกให้แก่ผู้ยื่นข้อเสนอ นับถึงวันยื่นข้อเสนอไม่เกิน 90 วัน)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(4) กรณีตาม (1) - (3) ยกเว้นสำหรับกรณีดังต่อไปนี้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(4.1) กรณีที่ผู้ยื่นข้อเสนอเป็นหน่วยงานของรัฐ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 (4.2) นิติบุคคลที่จัดตั้งขึ้นตามกฎหมายไทยที่อยู่ระหว่างการฟื้นฟูกิจการตามพระราชบัญญัติล้มละลาย (ฉบับที่ 10) พ.ศ.2561</w:t>
      </w:r>
    </w:p>
    <w:p w:rsidR="00351A98" w:rsidRPr="008606C4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คุณลักษณะทั่วไป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351A98" w:rsidRPr="002F687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</w:t>
      </w:r>
    </w:p>
    <w:p w:rsidR="00351A98" w:rsidRPr="008606C4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/>
          <w:b/>
          <w:bCs/>
          <w:sz w:val="32"/>
          <w:szCs w:val="32"/>
          <w:cs/>
        </w:rPr>
        <w:t>คุณลัก</w:t>
      </w: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ษ</w:t>
      </w:r>
      <w:r w:rsidRPr="008606C4">
        <w:rPr>
          <w:rFonts w:ascii="TH SarabunIT๙" w:hAnsi="TH SarabunIT๙" w:cs="TH SarabunIT๙"/>
          <w:b/>
          <w:bCs/>
          <w:sz w:val="32"/>
          <w:szCs w:val="32"/>
          <w:cs/>
        </w:rPr>
        <w:t>ณะเฉพาะ</w:t>
      </w: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/คุณลักษณะ</w:t>
      </w:r>
      <w:r w:rsidRPr="008606C4">
        <w:rPr>
          <w:rFonts w:ascii="TH SarabunIT๙" w:hAnsi="TH SarabunIT๙" w:cs="TH SarabunIT๙"/>
          <w:b/>
          <w:bCs/>
          <w:sz w:val="32"/>
          <w:szCs w:val="32"/>
          <w:cs/>
        </w:rPr>
        <w:t>ทางเทคนิค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351A98" w:rsidRPr="002F687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</w:t>
      </w:r>
    </w:p>
    <w:p w:rsidR="00351A98" w:rsidRPr="008606C4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กำหนดเวลาส่งมอบพัสดุ</w:t>
      </w:r>
    </w:p>
    <w:p w:rsidR="00351A98" w:rsidRPr="002C4ADA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ระยะเวลาส่งมอบ 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</w:p>
    <w:p w:rsidR="00351A98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หลักเกณฑ์ในการพิจารณาคัดเลือกข้อเสนอ</w:t>
      </w:r>
    </w:p>
    <w:p w:rsidR="00690AAE" w:rsidRPr="008606C4" w:rsidRDefault="00351A98" w:rsidP="00351A98">
      <w:pPr>
        <w:pStyle w:val="ListParagrap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เกณฑ์ราคา</w:t>
      </w:r>
    </w:p>
    <w:p w:rsidR="00351A98" w:rsidRPr="008606C4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วงเงินงบประมาณ/วงเงินที่ได้รับจัดสรร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วงเงินงบประมาณ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 บาท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 w:rsidRPr="002C4AD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90AAE" w:rsidRPr="002C4ADA" w:rsidRDefault="00690AAE" w:rsidP="00351A98">
      <w:pPr>
        <w:pStyle w:val="ListParagraph"/>
        <w:rPr>
          <w:rFonts w:ascii="TH SarabunIT๙" w:hAnsi="TH SarabunIT๙" w:cs="TH SarabunIT๙" w:hint="cs"/>
          <w:sz w:val="32"/>
          <w:szCs w:val="32"/>
          <w:cs/>
        </w:rPr>
      </w:pPr>
    </w:p>
    <w:p w:rsidR="00690AAE" w:rsidRDefault="00690AAE" w:rsidP="00690AAE">
      <w:pPr>
        <w:pStyle w:val="ListParagraph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51A98" w:rsidRPr="008606C4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งวดงานและการจ่ายเงิน</w:t>
      </w:r>
    </w:p>
    <w:p w:rsidR="00351A98" w:rsidRPr="00EA75C3" w:rsidRDefault="00351A98" w:rsidP="00690AAE">
      <w:pPr>
        <w:pStyle w:val="ListParagrap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เบิกจ่ายเงิน ... งวด ตามวงเงินตามสัญญา</w:t>
      </w:r>
    </w:p>
    <w:p w:rsidR="00351A98" w:rsidRPr="008606C4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อัตราค่าปรับ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4E04EB">
        <w:rPr>
          <w:rFonts w:ascii="TH SarabunPSK" w:hAnsi="TH SarabunPSK" w:cs="TH SarabunPSK" w:hint="cs"/>
          <w:sz w:val="32"/>
          <w:szCs w:val="32"/>
          <w:cs/>
        </w:rPr>
        <w:t xml:space="preserve">อัตราร้อยละ </w:t>
      </w:r>
      <w:r w:rsidRPr="008C4556">
        <w:rPr>
          <w:rFonts w:ascii="TH SarabunIT๙" w:hAnsi="TH SarabunIT๙" w:cs="TH SarabunIT๙"/>
          <w:sz w:val="32"/>
          <w:szCs w:val="32"/>
          <w:cs/>
        </w:rPr>
        <w:t>0.20</w:t>
      </w:r>
      <w:r w:rsidRPr="004E04EB">
        <w:rPr>
          <w:rFonts w:ascii="TH SarabunPSK" w:hAnsi="TH SarabunPSK" w:cs="TH SarabunPSK" w:hint="cs"/>
          <w:sz w:val="32"/>
          <w:szCs w:val="32"/>
          <w:cs/>
        </w:rPr>
        <w:t xml:space="preserve"> ของราคาค่าสิ่งของที่ยังไม่ได้รับมอบต่อวัน</w:t>
      </w:r>
    </w:p>
    <w:p w:rsidR="00351A98" w:rsidRPr="008606C4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การกำหนดระยะเวลารับประกันความชำรุดบกพร่อง</w:t>
      </w:r>
    </w:p>
    <w:p w:rsidR="00351A98" w:rsidRPr="00EA75C3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รับประกันไม่น้อยกว่า .</w:t>
      </w:r>
      <w:r w:rsidR="002B2105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 ปี</w:t>
      </w:r>
    </w:p>
    <w:p w:rsidR="00351A98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การปรับปรุงห้อง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(ถ้ามี)**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186AB3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</w:t>
      </w:r>
    </w:p>
    <w:p w:rsidR="00351A98" w:rsidRPr="008606C4" w:rsidRDefault="00351A98" w:rsidP="00351A98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เงื่อนไขอื่น </w:t>
      </w:r>
    </w:p>
    <w:p w:rsidR="00D9572A" w:rsidRDefault="00D9572A" w:rsidP="00D9572A">
      <w:pPr>
        <w:pStyle w:val="ListParagraph"/>
        <w:numPr>
          <w:ilvl w:val="1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ต้องแนบแคตตาล็อคที่ระบุลายละเอียดอุปกรณ์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ทั้งทำเครื่องหมายและลงหมายเลขตามข้อกำหนดในรายละเอียดคุณลักษณะเฉพาะให้ครบถ้วนชัดเจนพร้อมประกอบการพิจารณา</w:t>
      </w:r>
    </w:p>
    <w:p w:rsidR="00D9572A" w:rsidRPr="00D9572A" w:rsidRDefault="00D9572A" w:rsidP="00D9572A">
      <w:pPr>
        <w:pStyle w:val="ListParagraph"/>
        <w:numPr>
          <w:ilvl w:val="1"/>
          <w:numId w:val="1"/>
        </w:num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D9572A">
        <w:rPr>
          <w:rFonts w:ascii="TH SarabunIT๙" w:hAnsi="TH SarabunIT๙" w:cs="TH SarabunIT๙" w:hint="cs"/>
          <w:sz w:val="32"/>
          <w:szCs w:val="32"/>
          <w:cs/>
        </w:rPr>
        <w:t>ทำตารางเปรียบเทียบคุณลักษณะเฉพาะของผู้ขายกับของคณะแพทยศาสตร์ พร้อมเขียนเลขหน้าอ้างอิง</w:t>
      </w:r>
      <w:r w:rsidRPr="00D9572A">
        <w:rPr>
          <w:rFonts w:ascii="TH SarabunIT๙" w:hAnsi="TH SarabunIT๙" w:cs="TH SarabunIT๙"/>
          <w:sz w:val="32"/>
          <w:szCs w:val="32"/>
        </w:rPr>
        <w:t xml:space="preserve"> </w:t>
      </w:r>
      <w:r w:rsidRPr="00D9572A">
        <w:rPr>
          <w:rFonts w:ascii="TH SarabunPSK" w:eastAsia="Calibri" w:hAnsi="TH SarabunPSK" w:cs="TH SarabunPSK"/>
          <w:sz w:val="32"/>
          <w:szCs w:val="32"/>
          <w:cs/>
        </w:rPr>
        <w:t>โดยให้นำเสนอในรูปแบบตารางอย่างน้อยดังนี้</w:t>
      </w:r>
    </w:p>
    <w:tbl>
      <w:tblPr>
        <w:tblStyle w:val="TableGrid1"/>
        <w:tblW w:w="8783" w:type="dxa"/>
        <w:tblInd w:w="997" w:type="dxa"/>
        <w:tblLook w:val="04A0" w:firstRow="1" w:lastRow="0" w:firstColumn="1" w:lastColumn="0" w:noHBand="0" w:noVBand="1"/>
      </w:tblPr>
      <w:tblGrid>
        <w:gridCol w:w="1417"/>
        <w:gridCol w:w="1560"/>
        <w:gridCol w:w="2835"/>
        <w:gridCol w:w="1984"/>
        <w:gridCol w:w="987"/>
      </w:tblGrid>
      <w:tr w:rsidR="00D9572A" w:rsidRPr="00D9572A" w:rsidTr="00D9572A">
        <w:tc>
          <w:tcPr>
            <w:tcW w:w="1417" w:type="dxa"/>
          </w:tcPr>
          <w:p w:rsidR="00D9572A" w:rsidRPr="00D9572A" w:rsidRDefault="00D9572A" w:rsidP="00D9572A">
            <w:pPr>
              <w:tabs>
                <w:tab w:val="left" w:pos="6663"/>
              </w:tabs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 xml:space="preserve">ลำดับที่ </w:t>
            </w:r>
          </w:p>
        </w:tc>
        <w:tc>
          <w:tcPr>
            <w:tcW w:w="1560" w:type="dxa"/>
          </w:tcPr>
          <w:p w:rsidR="00D9572A" w:rsidRPr="00D9572A" w:rsidRDefault="00D9572A" w:rsidP="00D9572A">
            <w:pPr>
              <w:tabs>
                <w:tab w:val="left" w:pos="6663"/>
              </w:tabs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คุณลักษณะเฉพาะที่กำหนด</w:t>
            </w:r>
          </w:p>
        </w:tc>
        <w:tc>
          <w:tcPr>
            <w:tcW w:w="2835" w:type="dxa"/>
          </w:tcPr>
          <w:p w:rsidR="00D9572A" w:rsidRPr="00D9572A" w:rsidRDefault="00D9572A" w:rsidP="00D9572A">
            <w:pPr>
              <w:tabs>
                <w:tab w:val="left" w:pos="6663"/>
              </w:tabs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คุณลักษณะที่บริษัทเสนอ</w:t>
            </w:r>
          </w:p>
        </w:tc>
        <w:tc>
          <w:tcPr>
            <w:tcW w:w="1984" w:type="dxa"/>
          </w:tcPr>
          <w:p w:rsidR="00D9572A" w:rsidRPr="00D9572A" w:rsidRDefault="00D9572A" w:rsidP="00D9572A">
            <w:pPr>
              <w:tabs>
                <w:tab w:val="left" w:pos="6663"/>
              </w:tabs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เลขหน้าของเอกสารอ้างอิง(แคตตาล็อค)</w:t>
            </w:r>
          </w:p>
        </w:tc>
        <w:tc>
          <w:tcPr>
            <w:tcW w:w="987" w:type="dxa"/>
          </w:tcPr>
          <w:p w:rsidR="00D9572A" w:rsidRPr="00D9572A" w:rsidRDefault="00D9572A" w:rsidP="00D9572A">
            <w:pPr>
              <w:tabs>
                <w:tab w:val="left" w:pos="6663"/>
              </w:tabs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หมายเหตุ</w:t>
            </w:r>
          </w:p>
        </w:tc>
      </w:tr>
      <w:tr w:rsidR="00D9572A" w:rsidRPr="00D9572A" w:rsidTr="00D9572A">
        <w:tc>
          <w:tcPr>
            <w:tcW w:w="1417" w:type="dxa"/>
          </w:tcPr>
          <w:p w:rsidR="00D9572A" w:rsidRPr="00D9572A" w:rsidRDefault="00D9572A" w:rsidP="00D9572A">
            <w:pPr>
              <w:tabs>
                <w:tab w:val="left" w:pos="6663"/>
              </w:tabs>
              <w:contextualSpacing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ระบุหมายเลขหัวข้อให้ตรงกับที่กำหนดในเอกสารนี้</w:t>
            </w:r>
          </w:p>
        </w:tc>
        <w:tc>
          <w:tcPr>
            <w:tcW w:w="1560" w:type="dxa"/>
          </w:tcPr>
          <w:p w:rsidR="00D9572A" w:rsidRPr="00D9572A" w:rsidRDefault="00D9572A" w:rsidP="00D9572A">
            <w:pPr>
              <w:tabs>
                <w:tab w:val="left" w:pos="6663"/>
              </w:tabs>
              <w:contextualSpacing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ให้คัดลอกจากข้อกำหนดที่กำหนดในเอกสารนี้</w:t>
            </w:r>
          </w:p>
        </w:tc>
        <w:tc>
          <w:tcPr>
            <w:tcW w:w="2835" w:type="dxa"/>
          </w:tcPr>
          <w:p w:rsidR="00D9572A" w:rsidRPr="00D9572A" w:rsidRDefault="00D9572A" w:rsidP="00D9572A">
            <w:pPr>
              <w:tabs>
                <w:tab w:val="left" w:pos="6663"/>
              </w:tabs>
              <w:contextualSpacing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ให้ระบุหรืออ้างอิง ถึงเอกสารในข้อที่เสนอที่เกี่ยวข้อง หรือรายละเอียดคุณลักษณะเฉพาะที่ผู้เสนอราคาเสนอ</w:t>
            </w:r>
          </w:p>
        </w:tc>
        <w:tc>
          <w:tcPr>
            <w:tcW w:w="1984" w:type="dxa"/>
          </w:tcPr>
          <w:p w:rsidR="00D9572A" w:rsidRPr="00D9572A" w:rsidRDefault="00D9572A" w:rsidP="00D9572A">
            <w:pPr>
              <w:tabs>
                <w:tab w:val="left" w:pos="6663"/>
              </w:tabs>
              <w:contextualSpacing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ให้ระบุเลขหน้าของเอกสารอ้างอิง (แคตตาล็อค) ว่ามีคุณสมบัติตรงตามที่กำหนดในเอกสารนี้หรือไม่อย่างไร</w:t>
            </w:r>
          </w:p>
        </w:tc>
        <w:tc>
          <w:tcPr>
            <w:tcW w:w="987" w:type="dxa"/>
          </w:tcPr>
          <w:p w:rsidR="00D9572A" w:rsidRPr="00D9572A" w:rsidRDefault="00D9572A" w:rsidP="00D9572A">
            <w:pPr>
              <w:tabs>
                <w:tab w:val="left" w:pos="6663"/>
              </w:tabs>
              <w:contextualSpacing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</w:p>
        </w:tc>
      </w:tr>
    </w:tbl>
    <w:p w:rsidR="00D9572A" w:rsidRDefault="00D9572A" w:rsidP="00D9572A">
      <w:pPr>
        <w:pStyle w:val="ListParagraph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A98" w:rsidRDefault="00351A98" w:rsidP="00351A98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ในระยะรับประกัน บริษัทต้องทำการเข้ามาตรวจเช็คและบำรุงรักษาทุก ....ครั้ง/ปี โดยไม่คิดค่าใช้จ่าย</w:t>
      </w:r>
    </w:p>
    <w:p w:rsidR="00351A98" w:rsidRDefault="00351A98" w:rsidP="00351A98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กรณีเครื่องชำรุดในระยะรับประกัน บริษัท ต้องเข้ามาทำการตรวจเช็คและทำการซ่อมแซม</w:t>
      </w:r>
    </w:p>
    <w:p w:rsidR="00351A98" w:rsidRDefault="00351A98" w:rsidP="00351A98">
      <w:pPr>
        <w:pStyle w:val="ListParagraph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ภายใน ..... วัน หลังจากได้รับแจ้งจากหน่วยงาน และต้องทำการแก้ไขให้แล้วเสร็จภายใน ..... วัน </w:t>
      </w:r>
    </w:p>
    <w:p w:rsidR="00351A98" w:rsidRDefault="00351A98" w:rsidP="00351A98">
      <w:pPr>
        <w:pStyle w:val="ListParagraph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หากไม่สามารถซ่อมเสร็จ ต้องนำเครื่องที่มีคุณภาพเทียบเท่ามาให้ใช้ โดยไม่คิดค่าใช้จ่าย </w:t>
      </w:r>
    </w:p>
    <w:p w:rsidR="00351A98" w:rsidRPr="00A0625F" w:rsidRDefault="00351A98" w:rsidP="00351A98">
      <w:pPr>
        <w:ind w:left="108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351A98" w:rsidRPr="0086686C" w:rsidRDefault="00351A98" w:rsidP="00351A98">
      <w:pPr>
        <w:pStyle w:val="ListParagraph"/>
        <w:jc w:val="both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</w:pPr>
      <w:r w:rsidRPr="0086686C">
        <w:rPr>
          <w:rFonts w:ascii="TH SarabunIT๙" w:hAnsi="TH SarabunIT๙" w:cs="TH SarabunIT๙" w:hint="cs"/>
          <w:b/>
          <w:bCs/>
          <w:color w:val="FF0000"/>
          <w:sz w:val="32"/>
          <w:szCs w:val="32"/>
          <w:u w:val="single"/>
          <w:cs/>
        </w:rPr>
        <w:t>(กำหนดเพิ่มเติมถ้าจำเป็น/สินค้ามูลค่าสูง) (ถ้ามี)**</w:t>
      </w:r>
    </w:p>
    <w:p w:rsidR="00351A98" w:rsidRDefault="00351A98" w:rsidP="00351A98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C60C9C">
        <w:rPr>
          <w:rFonts w:ascii="TH SarabunIT๙" w:hAnsi="TH SarabunIT๙" w:cs="TH SarabunIT๙" w:hint="cs"/>
          <w:sz w:val="32"/>
          <w:szCs w:val="32"/>
          <w:cs/>
        </w:rPr>
        <w:t xml:space="preserve">ต้องรับรองการสำรองอะไหล่จำหน่ายไม่น้อยกว่า .... ปี แสดงเอกสารพร้อมเอกสารยื่นข้อเสนอ </w:t>
      </w:r>
    </w:p>
    <w:p w:rsidR="00351A98" w:rsidRPr="00C60C9C" w:rsidRDefault="00351A98" w:rsidP="00351A98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C60C9C">
        <w:rPr>
          <w:rFonts w:ascii="TH SarabunIT๙" w:hAnsi="TH SarabunIT๙" w:cs="TH SarabunIT๙" w:hint="cs"/>
          <w:sz w:val="32"/>
          <w:szCs w:val="32"/>
          <w:cs/>
        </w:rPr>
        <w:t xml:space="preserve">เสนอราคาบำรุงรักษา 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C60C9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60C9C">
        <w:rPr>
          <w:rFonts w:ascii="TH SarabunIT๙" w:hAnsi="TH SarabunIT๙" w:cs="TH SarabunIT๙" w:hint="cs"/>
          <w:sz w:val="32"/>
          <w:szCs w:val="32"/>
          <w:cs/>
        </w:rPr>
        <w:t>ปี หลังจากหมดระยะรับประกัน แบบรวมอะไหล่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และไม่รวมอะไหล่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ทั้งนี้คณะแพทยศา</w:t>
      </w:r>
      <w:r w:rsidR="00414153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ตร์ จะเลือกจ้างแบบใดหรือปีใดก็ได้ </w:t>
      </w:r>
    </w:p>
    <w:p w:rsidR="00351A98" w:rsidRDefault="00351A98" w:rsidP="00351A98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B66865">
        <w:rPr>
          <w:rFonts w:ascii="TH SarabunIT๙" w:hAnsi="TH SarabunIT๙" w:cs="TH SarabunIT๙" w:hint="cs"/>
          <w:sz w:val="32"/>
          <w:szCs w:val="32"/>
          <w:cs/>
        </w:rPr>
        <w:t xml:space="preserve">ต้องได้รับแต่งตั้งเป็นตัวแทนจำหน่ายจากผู้ผลิต แสดงเอกสารพร้อมเอกสารยื่นข้อเสนอ </w:t>
      </w:r>
    </w:p>
    <w:p w:rsidR="00351A98" w:rsidRDefault="00351A98" w:rsidP="00351A98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มีช่างผู้ชำนาญการอย่างน้อย .... คน ที่มีเอกสารรับรองว่าผ่านการฝึกอบรมโดยตรงจากโรงงานผู้ผลิต (มีเอกสารแสดง)</w:t>
      </w:r>
    </w:p>
    <w:p w:rsidR="00351A98" w:rsidRDefault="00351A98" w:rsidP="00351A98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มีเอกสารใบรายงานการสอบเทียบเครื่องแสดงในวันติดตั้งเครื่อง (มีเอกสารแสดง) </w:t>
      </w:r>
    </w:p>
    <w:p w:rsidR="00351A98" w:rsidRDefault="00351A98" w:rsidP="00351A98">
      <w:pPr>
        <w:pStyle w:val="ListParagraph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0AAE" w:rsidRPr="00590727" w:rsidRDefault="00351A98" w:rsidP="00351A98">
      <w:pPr>
        <w:jc w:val="center"/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</w:rPr>
      </w:pPr>
      <w:r w:rsidRPr="00590727">
        <w:rPr>
          <w:rFonts w:ascii="TH SarabunIT๙" w:hAnsi="TH SarabunIT๙" w:cs="TH SarabunIT๙" w:hint="cs"/>
          <w:b/>
          <w:bCs/>
          <w:color w:val="FF0000"/>
          <w:sz w:val="40"/>
          <w:szCs w:val="40"/>
          <w:u w:val="single"/>
          <w:cs/>
        </w:rPr>
        <w:lastRenderedPageBreak/>
        <w:t>***</w:t>
      </w:r>
      <w:r w:rsidR="00590727"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</w:rPr>
        <w:t xml:space="preserve"> </w:t>
      </w:r>
      <w:r w:rsidRPr="00590727">
        <w:rPr>
          <w:rFonts w:ascii="TH SarabunIT๙" w:hAnsi="TH SarabunIT๙" w:cs="TH SarabunIT๙" w:hint="cs"/>
          <w:b/>
          <w:bCs/>
          <w:color w:val="FF0000"/>
          <w:sz w:val="40"/>
          <w:szCs w:val="40"/>
          <w:u w:val="single"/>
          <w:cs/>
        </w:rPr>
        <w:t xml:space="preserve">แบบฟอร์มกำหนดคุณลักษณะเฉพาะครุภัณฑ์ </w:t>
      </w:r>
      <w:r w:rsidRPr="00590727"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  <w:cs/>
        </w:rPr>
        <w:t>(</w:t>
      </w:r>
      <w:r w:rsidRPr="00590727"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</w:rPr>
        <w:t>TOR</w:t>
      </w:r>
      <w:r w:rsidRPr="00590727"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  <w:cs/>
        </w:rPr>
        <w:t>)</w:t>
      </w:r>
    </w:p>
    <w:p w:rsidR="00690AAE" w:rsidRPr="00590727" w:rsidRDefault="00351A98" w:rsidP="00351A98">
      <w:pPr>
        <w:jc w:val="center"/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</w:rPr>
      </w:pPr>
      <w:r w:rsidRPr="00590727">
        <w:rPr>
          <w:rFonts w:ascii="TH SarabunIT๙" w:hAnsi="TH SarabunIT๙" w:cs="TH SarabunIT๙" w:hint="cs"/>
          <w:b/>
          <w:bCs/>
          <w:color w:val="FF0000"/>
          <w:sz w:val="40"/>
          <w:szCs w:val="40"/>
          <w:u w:val="single"/>
          <w:cs/>
        </w:rPr>
        <w:t>โดยใช้เกณฑ์ตัดสิน ราคา + คุณภาพและคุณสมบัติที่เป็นประโยชน์ต่อทางราชการ</w:t>
      </w:r>
      <w:r w:rsidRPr="00590727"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  <w:cs/>
        </w:rPr>
        <w:t xml:space="preserve"> </w:t>
      </w:r>
    </w:p>
    <w:p w:rsidR="00351A98" w:rsidRPr="00590727" w:rsidRDefault="00351A98" w:rsidP="00351A98">
      <w:pPr>
        <w:jc w:val="center"/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</w:rPr>
      </w:pPr>
      <w:r w:rsidRPr="00590727">
        <w:rPr>
          <w:rFonts w:ascii="TH SarabunIT๙" w:hAnsi="TH SarabunIT๙" w:cs="TH SarabunIT๙" w:hint="cs"/>
          <w:b/>
          <w:bCs/>
          <w:color w:val="FF0000"/>
          <w:sz w:val="40"/>
          <w:szCs w:val="40"/>
          <w:u w:val="single"/>
          <w:cs/>
        </w:rPr>
        <w:t xml:space="preserve">(เกณฑ์ </w:t>
      </w:r>
      <w:r w:rsidRPr="00590727"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</w:rPr>
        <w:t>Price Performance</w:t>
      </w:r>
      <w:r w:rsidRPr="00590727"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  <w:cs/>
        </w:rPr>
        <w:t>)</w:t>
      </w:r>
      <w:r w:rsidR="00590727">
        <w:rPr>
          <w:rFonts w:ascii="TH SarabunIT๙" w:hAnsi="TH SarabunIT๙" w:cs="TH SarabunIT๙"/>
          <w:b/>
          <w:bCs/>
          <w:color w:val="FF0000"/>
          <w:sz w:val="40"/>
          <w:szCs w:val="40"/>
          <w:u w:val="single"/>
        </w:rPr>
        <w:t xml:space="preserve"> </w:t>
      </w:r>
      <w:r w:rsidRPr="00590727">
        <w:rPr>
          <w:rFonts w:ascii="TH SarabunIT๙" w:hAnsi="TH SarabunIT๙" w:cs="TH SarabunIT๙" w:hint="cs"/>
          <w:b/>
          <w:bCs/>
          <w:color w:val="FF0000"/>
          <w:sz w:val="40"/>
          <w:szCs w:val="40"/>
          <w:u w:val="single"/>
          <w:cs/>
        </w:rPr>
        <w:t>***</w:t>
      </w:r>
    </w:p>
    <w:p w:rsidR="00351A98" w:rsidRDefault="00351A98" w:rsidP="00351A9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51A98" w:rsidRDefault="00351A98" w:rsidP="00351A98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ร่างขอบเขตของงานครุภัณฑ์</w:t>
      </w:r>
      <w:r w:rsidRPr="004F3F2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TOR</w:t>
      </w:r>
      <w:r w:rsidRPr="004F3F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</w:t>
      </w:r>
    </w:p>
    <w:p w:rsidR="00351A98" w:rsidRPr="002F6F8B" w:rsidRDefault="00351A98" w:rsidP="00351A9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ชื่อรายการ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6F8B">
        <w:rPr>
          <w:rFonts w:ascii="TH SarabunIT๙" w:hAnsi="TH SarabunIT๙" w:cs="TH SarabunIT๙" w:hint="cs"/>
          <w:sz w:val="32"/>
          <w:szCs w:val="32"/>
          <w:cs/>
        </w:rPr>
        <w:t>(ตามใบขวางจากงานนโยบายและแผน)</w:t>
      </w:r>
      <w:r w:rsidRPr="004F3F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351A98" w:rsidRDefault="00351A98" w:rsidP="00351A98">
      <w:pPr>
        <w:rPr>
          <w:rFonts w:ascii="TH SarabunIT๙" w:hAnsi="TH SarabunIT๙" w:cs="TH SarabunIT๙"/>
        </w:rPr>
      </w:pPr>
    </w:p>
    <w:p w:rsidR="00351A98" w:rsidRDefault="00351A98" w:rsidP="00351A98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ความเป็นมา </w:t>
      </w:r>
      <w:r>
        <w:rPr>
          <w:rFonts w:ascii="TH SarabunIT๙" w:hAnsi="TH SarabunIT๙" w:cs="TH SarabunIT๙" w:hint="cs"/>
          <w:sz w:val="32"/>
          <w:szCs w:val="32"/>
          <w:cs/>
        </w:rPr>
        <w:t>(ตามรายละเอียดของขั้นตอนการขออนุมัติโครงการ)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351A98" w:rsidRPr="002F687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</w:t>
      </w:r>
    </w:p>
    <w:p w:rsidR="00351A98" w:rsidRDefault="00351A98" w:rsidP="00351A98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(ตามรายละเอียดของขั้นตอนการขออนุมัติโครงการ)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351A98" w:rsidRPr="0099576E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</w:t>
      </w:r>
    </w:p>
    <w:p w:rsidR="00351A98" w:rsidRPr="008606C4" w:rsidRDefault="00351A98" w:rsidP="00351A98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คุณสมบัติของผู้ยื่นข้อเสนอ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    มีความสามารถตามกฎหมาย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3.2    ไม่เป็นบุคคลล้มละลาย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3.3    ไม่อยู่ระหว่างเลิกกิจการ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3.4    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 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3.5   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3.6    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และการบริหารพัสดุภาครัฐกำหนดในราชกิจจานุเบกษา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3.7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4430">
        <w:rPr>
          <w:rFonts w:ascii="TH SarabunIT๙" w:hAnsi="TH SarabunIT๙" w:cs="TH SarabunIT๙"/>
          <w:sz w:val="32"/>
          <w:szCs w:val="32"/>
          <w:cs/>
        </w:rPr>
        <w:t>เป็นนิติบุคคลผู้มีอาชีพขายพัสดุที่ประกวดราคาอิเล็กทรอนิกส์ดังกล่าว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3.8    </w:t>
      </w:r>
      <w:r w:rsidRPr="005B4430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ไม่เป็นผู้มีผลประโยชน์ร่วมกันกับผู้ยื่นข้อเสนอรายอื่นที่เข้ายื่นข้อเสนอให้แก่ กรม ณ วันประกาศประกวดราคาอิเล็กทรอนิกส์ หรือไม่เป็นผู้กระทำการอันเป็นการขัดขวาง การแข่งขันอย่างเป็นธรรมในการประกวดราคาอิเล็กทรอนิกส์ครั้งนี้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3.9    ไม่เป็นผู้ได้รับเอกสิทธิ์หรือความคุ้มกัน ซึ่งอาจปฏิเสธไม่ยอมขึ้นศาลไทย เว้นแต่รัฐบาล ของผู้ยื่นข้อเสนอได้มีคำสั่งให้สละเอกสิทธิ์และความคุ้มกันเช่นว่านั้น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3.10  ผู้ยื่นข้อเสนอที่ยื่นข้อเสนอในรูปแบบของ "กิจการร่วมค้า" ต้องมีคุณสมบัติดังนี้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B4430">
        <w:rPr>
          <w:rFonts w:ascii="TH SarabunIT๙" w:hAnsi="TH SarabunIT๙" w:cs="TH SarabunIT๙"/>
          <w:sz w:val="32"/>
          <w:szCs w:val="32"/>
          <w:cs/>
        </w:rPr>
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ข้อตกลงระหว่างผู้เข้าร่วมค้าจะต้องมีการกำหนดสัดส่วนหน้าที่และความรับผิดชอบในปริมาณงาน สิ่งของหรือมูลค่าตามสัญญาของผู้เข้าร่วมค้าหลักมากกว่าผู้เข้าร่วมค้ารายอื่นทุกราย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B4430">
        <w:rPr>
          <w:rFonts w:ascii="TH SarabunIT๙" w:hAnsi="TH SarabunIT๙" w:cs="TH SarabunIT๙"/>
          <w:sz w:val="32"/>
          <w:szCs w:val="32"/>
          <w:cs/>
        </w:rPr>
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</w:r>
    </w:p>
    <w:p w:rsidR="00690AAE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สำหรับข้อตกลงระหว่างผู้เข้าร่วมค้าที่ไม่ได้กำหนดให้ผู้เข้าร่วมค้ารายใดเป็นผู้เข้าร่วมค้าหลัก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</w:r>
    </w:p>
    <w:p w:rsidR="00690AAE" w:rsidRPr="005B4430" w:rsidRDefault="00690AAE" w:rsidP="00351A98">
      <w:pPr>
        <w:pStyle w:val="ListParagraph"/>
        <w:rPr>
          <w:rFonts w:ascii="TH SarabunIT๙" w:hAnsi="TH SarabunIT๙" w:cs="TH SarabunIT๙" w:hint="cs"/>
          <w:sz w:val="32"/>
          <w:szCs w:val="32"/>
        </w:rPr>
      </w:pP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กรณีที่ข้อตกลงระหว่างผู้เข้าร่วมค้ากำหนดให้มีการมอบหมายผู้เข้าร่วมค้ารายใดรายหนึ่งเป็นผู้ยื่นข้อเสนอ ในนามกิจการร่วมค้า การยื่นข้อเสนอดังกล่าวไม่ต้องมีหนังสือมอบอำนาจ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สำหรับข้อตกลงระหว่างผู้เข้าร่วมค้าที่ไม่ได้กำหนดให้ผู้เข้าร่วมค้ารายใดเป็นผู้ยื่นข้อเสนอ ผู้เข้าร่วมค้าทุกรายจะต้องลงลายมือชื่อในหนังสือมอบอำนาจให้ผู้เข้าร่วมค้ารายใดรายหนึ่งเป็นผู้ยื่นข้อเสนอในนามกิจการร่วมค้า 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3.11  ผู้ยื่นข้อเสนอต้องลงทะเบียนที่มีข้อมูลถูกต้องครบถ้วนในระบบจัดซื้อจัดจ้างภาครัฐด้วยอิเล็กทรอนิกส์ (</w:t>
      </w:r>
      <w:r w:rsidRPr="005B4430">
        <w:rPr>
          <w:rFonts w:ascii="TH SarabunIT๙" w:hAnsi="TH SarabunIT๙" w:cs="TH SarabunIT๙"/>
          <w:sz w:val="32"/>
          <w:szCs w:val="32"/>
        </w:rPr>
        <w:t xml:space="preserve">Electronic Government Procurement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Pr="005B4430">
        <w:rPr>
          <w:rFonts w:ascii="TH SarabunIT๙" w:hAnsi="TH SarabunIT๙" w:cs="TH SarabunIT๙"/>
          <w:sz w:val="32"/>
          <w:szCs w:val="32"/>
        </w:rPr>
        <w:t>e</w:t>
      </w:r>
      <w:r w:rsidRPr="005B4430">
        <w:rPr>
          <w:rFonts w:ascii="TH SarabunIT๙" w:hAnsi="TH SarabunIT๙" w:cs="TH SarabunIT๙"/>
          <w:sz w:val="32"/>
          <w:szCs w:val="32"/>
          <w:cs/>
        </w:rPr>
        <w:t>-</w:t>
      </w:r>
      <w:r w:rsidRPr="005B4430">
        <w:rPr>
          <w:rFonts w:ascii="TH SarabunIT๙" w:hAnsi="TH SarabunIT๙" w:cs="TH SarabunIT๙"/>
          <w:sz w:val="32"/>
          <w:szCs w:val="32"/>
        </w:rPr>
        <w:t>GP</w:t>
      </w:r>
      <w:r w:rsidRPr="005B4430">
        <w:rPr>
          <w:rFonts w:ascii="TH SarabunIT๙" w:hAnsi="TH SarabunIT๙" w:cs="TH SarabunIT๙"/>
          <w:sz w:val="32"/>
          <w:szCs w:val="32"/>
          <w:cs/>
        </w:rPr>
        <w:t>) ของกรมบัญชีกลาง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3.12  ผู้ยื่นข้อเสนอต้องมีมูลค่าสุทธิของกิจการ ดังนี้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 (1) กรณีผู้ยื่นข้อเสนอเป็นนิติบุคคลที่จัดตั้งขึ้นตามกฎหมายไทยซึ่งได้จดทะเบียนเกินกว่า 1 ปี ต้องมีมูลค่าสุทธิของกิจการ จากผลต่างระหว่างสินทรัพย์สุทธิหักด้วยหนี้สินสุทธิที่ปรากฏในงบแสดงฐานะการเงินที่มีการตรวจรับรองแล้ว ซึ่งจะต้องแสดงค่าเป็นบวก 1 ปีสุดท้ายก่อนวันยื่นข้อเสนอ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(2) สำหรับการจัดซื้อจัดจ้างครั้งหนึ่งที่มีวงเงินเกิน 500,000 บาทขึ้นไป กรณีผู้ยื่นข้อเสนอเป็นบุคคลธรรมดา โดยพิจารณาจากหนังสือรับรองบัญชีเงินฝากไม่เกิน 90 วัน ก่อนวันยื่นข้อเสนอ โดยต้องมีเงินฝากคงเหลือในบัญชีธนาคารเป็นมูลค่า 1 ใน 4 ของมูลค่างบประมาณของโครงการหรือรายการที่ยื่นข้อเสนอในแต่ละครั้ง และหากเป็นผู้ชนะการจัดซื้อจัดจ้างหรือเป็นผู้ได้รับการคัดเลือกจะต้องแสดงหนังสือรับรองบัญชีเงินฝากที่มีมูลค่าดังกล่าวอีกครั้งหนึ่งในวันลงนามในสัญญา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(3) กรณีที่ผู้ยื่นข้อเสนอไม่มีมูลค่าสุทธิของกิจการหรือทุนจดทะเบียนหรือมีแต่ไม่เพียงพอที่จะเข้ายื่นข้อเสนอ ผู้ยื่นข้อเสนอสามารถขอวงเงินสินเชื่อ โดยต้องมีวงเงินสินเชื่อ 1 ใน 4 ของมูลค่างบประมาณของโครงการหรือรายการที่ยื่นข้อเสนอในแต่ละครั้ง (สินเชื่อที่ธนาคารภายในประเทศ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า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โดยพิจารณาจากยอดเงินรวมของวงเงินสินเชื่อที่สำนักงานใหญ่รับรอง หรือที่สำนักงานสาขารับรอง (กรณีได้รับมอบอำนาจจากสำนักงานใหญ่) ซึ่งออกให้แก่ผู้ยื่นข้อเสนอ นับถึงวันยื่นข้อเสนอไม่เกิน 90 วัน)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(4) กรณีตาม (1) - (3) ยกเว้นสำหรับกรณีดังต่อไปนี้</w:t>
      </w:r>
    </w:p>
    <w:p w:rsidR="00351A98" w:rsidRPr="005B4430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(4.1) กรณีที่ผู้ยื่นข้อเสนอเป็นหน่วยงานของรัฐ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 (4.2) นิติบุคคลที่จัดตั้งขึ้นตามกฎหมายไทยที่อยู่ระหว่างการฟื้นฟูกิจการตามพระราชบัญญัติล้มละลาย (ฉบับที่ 10) พ.ศ.2561</w:t>
      </w:r>
    </w:p>
    <w:p w:rsidR="00351A98" w:rsidRPr="008606C4" w:rsidRDefault="00351A98" w:rsidP="00351A98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คุณลักษณะทั่วไป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351A98" w:rsidRPr="002F687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</w:t>
      </w:r>
    </w:p>
    <w:p w:rsidR="00351A98" w:rsidRPr="008606C4" w:rsidRDefault="00351A98" w:rsidP="00351A98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/>
          <w:b/>
          <w:bCs/>
          <w:sz w:val="32"/>
          <w:szCs w:val="32"/>
          <w:cs/>
        </w:rPr>
        <w:t>คุณลัก</w:t>
      </w: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ษ</w:t>
      </w:r>
      <w:r w:rsidRPr="008606C4">
        <w:rPr>
          <w:rFonts w:ascii="TH SarabunIT๙" w:hAnsi="TH SarabunIT๙" w:cs="TH SarabunIT๙"/>
          <w:b/>
          <w:bCs/>
          <w:sz w:val="32"/>
          <w:szCs w:val="32"/>
          <w:cs/>
        </w:rPr>
        <w:t>ณะเฉพาะ</w:t>
      </w: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/คุณลักษณะ</w:t>
      </w:r>
      <w:r w:rsidRPr="008606C4">
        <w:rPr>
          <w:rFonts w:ascii="TH SarabunIT๙" w:hAnsi="TH SarabunIT๙" w:cs="TH SarabunIT๙"/>
          <w:b/>
          <w:bCs/>
          <w:sz w:val="32"/>
          <w:szCs w:val="32"/>
          <w:cs/>
        </w:rPr>
        <w:t>ทางเทคนิค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351A98" w:rsidRPr="002F687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</w:t>
      </w:r>
    </w:p>
    <w:p w:rsidR="00351A98" w:rsidRPr="008606C4" w:rsidRDefault="00351A98" w:rsidP="00351A98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bookmarkStart w:id="1" w:name="_Hlk187233738"/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กำหนดเวลาส่งมอบพัสดุ</w:t>
      </w:r>
    </w:p>
    <w:p w:rsidR="00351A98" w:rsidRPr="002C4ADA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ระยะเวลาส่งมอบ 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</w:p>
    <w:p w:rsidR="00351A98" w:rsidRPr="008606C4" w:rsidRDefault="00351A98" w:rsidP="00351A98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หลักเกณฑ์ในการพิจารณาคัดเลือกข้อเสนอ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/>
          <w:sz w:val="32"/>
          <w:szCs w:val="32"/>
          <w:cs/>
        </w:rPr>
        <w:t>เกณฑ์การประเมินค่าประสิทธิภาพต่อราคา (</w:t>
      </w:r>
      <w:r w:rsidRPr="008606C4">
        <w:rPr>
          <w:rFonts w:ascii="TH SarabunIT๙" w:hAnsi="TH SarabunIT๙" w:cs="TH SarabunIT๙"/>
          <w:sz w:val="32"/>
          <w:szCs w:val="32"/>
        </w:rPr>
        <w:t>Price Performance</w:t>
      </w:r>
      <w:r w:rsidRPr="008606C4">
        <w:rPr>
          <w:rFonts w:ascii="TH SarabunIT๙" w:hAnsi="TH SarabunIT๙" w:cs="TH SarabunIT๙"/>
          <w:sz w:val="32"/>
          <w:szCs w:val="32"/>
          <w:cs/>
        </w:rPr>
        <w:t>)</w:t>
      </w:r>
      <w:r w:rsidRPr="008606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51A98" w:rsidRPr="008606C4" w:rsidRDefault="00351A98" w:rsidP="00351A98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วงเงินงบประมาณ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วงเงินงบประมาณ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 บาท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 w:rsidRPr="002C4AD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90AAE" w:rsidRPr="002C4ADA" w:rsidRDefault="00690AAE" w:rsidP="00351A98">
      <w:pPr>
        <w:pStyle w:val="ListParagraph"/>
        <w:rPr>
          <w:rFonts w:ascii="TH SarabunIT๙" w:hAnsi="TH SarabunIT๙" w:cs="TH SarabunIT๙" w:hint="cs"/>
          <w:sz w:val="32"/>
          <w:szCs w:val="32"/>
          <w:cs/>
        </w:rPr>
      </w:pPr>
    </w:p>
    <w:p w:rsidR="00351A98" w:rsidRPr="008606C4" w:rsidRDefault="00351A98" w:rsidP="00351A98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งวดงานและการจ่ายเงิน</w:t>
      </w:r>
    </w:p>
    <w:p w:rsidR="00351A98" w:rsidRDefault="00351A98" w:rsidP="00351A98">
      <w:pPr>
        <w:pStyle w:val="ListParagrap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เบิกจ่ายเงิน .</w:t>
      </w:r>
      <w:r w:rsidR="002B2105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 งวด ตามวงเงินตามสัญญา</w:t>
      </w:r>
    </w:p>
    <w:p w:rsidR="00351A98" w:rsidRPr="008606C4" w:rsidRDefault="00351A98" w:rsidP="00351A98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อัตราค่าปรับ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4E04EB">
        <w:rPr>
          <w:rFonts w:ascii="TH SarabunPSK" w:hAnsi="TH SarabunPSK" w:cs="TH SarabunPSK" w:hint="cs"/>
          <w:sz w:val="32"/>
          <w:szCs w:val="32"/>
          <w:cs/>
        </w:rPr>
        <w:t xml:space="preserve">อัตราร้อยละ </w:t>
      </w:r>
      <w:r w:rsidRPr="008C4556">
        <w:rPr>
          <w:rFonts w:ascii="TH SarabunIT๙" w:hAnsi="TH SarabunIT๙" w:cs="TH SarabunIT๙"/>
          <w:sz w:val="32"/>
          <w:szCs w:val="32"/>
          <w:cs/>
        </w:rPr>
        <w:t>0.20</w:t>
      </w:r>
      <w:r w:rsidRPr="004E04EB">
        <w:rPr>
          <w:rFonts w:ascii="TH SarabunPSK" w:hAnsi="TH SarabunPSK" w:cs="TH SarabunPSK" w:hint="cs"/>
          <w:sz w:val="32"/>
          <w:szCs w:val="32"/>
          <w:cs/>
        </w:rPr>
        <w:t xml:space="preserve"> ของราคาค่าสิ่งของที่ยังไม่ได้รับมอบต่อวัน</w:t>
      </w:r>
    </w:p>
    <w:p w:rsidR="00351A98" w:rsidRPr="008606C4" w:rsidRDefault="00351A98" w:rsidP="00351A98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การกำหนดระยะเวลารับประกันความชำรุดบกพร่อง</w:t>
      </w:r>
    </w:p>
    <w:p w:rsidR="00351A98" w:rsidRPr="009D78EB" w:rsidRDefault="00351A98" w:rsidP="00351A98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รับประกันไม่น้อยกว่า ... ปี</w:t>
      </w:r>
    </w:p>
    <w:bookmarkEnd w:id="1"/>
    <w:p w:rsidR="00351A98" w:rsidRDefault="00351A98" w:rsidP="00351A98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การปรับปรุงห้อง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(ถ้ามี)**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186AB3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</w:t>
      </w:r>
    </w:p>
    <w:p w:rsidR="00D9572A" w:rsidRPr="008606C4" w:rsidRDefault="00D9572A" w:rsidP="00D9572A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เงื่อนไขอื่น </w:t>
      </w:r>
    </w:p>
    <w:p w:rsidR="00D9572A" w:rsidRDefault="00D9572A" w:rsidP="00D9572A">
      <w:pPr>
        <w:pStyle w:val="ListParagraph"/>
        <w:numPr>
          <w:ilvl w:val="1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ต้องแนบแคตตาล็อคที่ระบุลายละเอียดอุปกรณ์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ทั้งทำเครื่องหมายและลงหมายเลขตามข้อกำหนดในรายละเอียดคุณลักษณะเฉพาะให้ครบถ้วนชัดเจนพร้อมประกอบการพิจารณา</w:t>
      </w:r>
    </w:p>
    <w:p w:rsidR="00D9572A" w:rsidRPr="00D9572A" w:rsidRDefault="00D9572A" w:rsidP="00D9572A">
      <w:pPr>
        <w:pStyle w:val="ListParagraph"/>
        <w:numPr>
          <w:ilvl w:val="1"/>
          <w:numId w:val="1"/>
        </w:num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D9572A">
        <w:rPr>
          <w:rFonts w:ascii="TH SarabunIT๙" w:hAnsi="TH SarabunIT๙" w:cs="TH SarabunIT๙" w:hint="cs"/>
          <w:sz w:val="32"/>
          <w:szCs w:val="32"/>
          <w:cs/>
        </w:rPr>
        <w:t>ทำตารางเปรียบเทียบคุณลักษณะเฉพาะของผู้ขายกับของคณะแพทยศาสตร์ พร้อมเขียนเลขหน้าอ้างอิง</w:t>
      </w:r>
      <w:r w:rsidRPr="00D9572A">
        <w:rPr>
          <w:rFonts w:ascii="TH SarabunIT๙" w:hAnsi="TH SarabunIT๙" w:cs="TH SarabunIT๙"/>
          <w:sz w:val="32"/>
          <w:szCs w:val="32"/>
        </w:rPr>
        <w:t xml:space="preserve"> </w:t>
      </w:r>
      <w:r w:rsidRPr="00D9572A">
        <w:rPr>
          <w:rFonts w:ascii="TH SarabunPSK" w:eastAsia="Calibri" w:hAnsi="TH SarabunPSK" w:cs="TH SarabunPSK"/>
          <w:sz w:val="32"/>
          <w:szCs w:val="32"/>
          <w:cs/>
        </w:rPr>
        <w:t>โดยให้นำเสนอในรูปแบบตารางอย่างน้อยดังนี้</w:t>
      </w:r>
    </w:p>
    <w:tbl>
      <w:tblPr>
        <w:tblStyle w:val="TableGrid1"/>
        <w:tblW w:w="8783" w:type="dxa"/>
        <w:tblInd w:w="997" w:type="dxa"/>
        <w:tblLook w:val="04A0" w:firstRow="1" w:lastRow="0" w:firstColumn="1" w:lastColumn="0" w:noHBand="0" w:noVBand="1"/>
      </w:tblPr>
      <w:tblGrid>
        <w:gridCol w:w="1417"/>
        <w:gridCol w:w="1560"/>
        <w:gridCol w:w="2835"/>
        <w:gridCol w:w="1984"/>
        <w:gridCol w:w="987"/>
      </w:tblGrid>
      <w:tr w:rsidR="00D9572A" w:rsidRPr="00D9572A" w:rsidTr="006A3CAD">
        <w:tc>
          <w:tcPr>
            <w:tcW w:w="1417" w:type="dxa"/>
          </w:tcPr>
          <w:p w:rsidR="00D9572A" w:rsidRPr="00D9572A" w:rsidRDefault="00D9572A" w:rsidP="006A3CAD">
            <w:pPr>
              <w:tabs>
                <w:tab w:val="left" w:pos="6663"/>
              </w:tabs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 xml:space="preserve">ลำดับที่ </w:t>
            </w:r>
          </w:p>
        </w:tc>
        <w:tc>
          <w:tcPr>
            <w:tcW w:w="1560" w:type="dxa"/>
          </w:tcPr>
          <w:p w:rsidR="00D9572A" w:rsidRPr="00D9572A" w:rsidRDefault="00D9572A" w:rsidP="006A3CAD">
            <w:pPr>
              <w:tabs>
                <w:tab w:val="left" w:pos="6663"/>
              </w:tabs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คุณลักษณะเฉพาะที่กำหนด</w:t>
            </w:r>
          </w:p>
        </w:tc>
        <w:tc>
          <w:tcPr>
            <w:tcW w:w="2835" w:type="dxa"/>
          </w:tcPr>
          <w:p w:rsidR="00D9572A" w:rsidRPr="00D9572A" w:rsidRDefault="00D9572A" w:rsidP="006A3CAD">
            <w:pPr>
              <w:tabs>
                <w:tab w:val="left" w:pos="6663"/>
              </w:tabs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คุณลักษณะที่บริษัทเสนอ</w:t>
            </w:r>
          </w:p>
        </w:tc>
        <w:tc>
          <w:tcPr>
            <w:tcW w:w="1984" w:type="dxa"/>
          </w:tcPr>
          <w:p w:rsidR="00D9572A" w:rsidRPr="00D9572A" w:rsidRDefault="00D9572A" w:rsidP="006A3CAD">
            <w:pPr>
              <w:tabs>
                <w:tab w:val="left" w:pos="6663"/>
              </w:tabs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เลขหน้าของเอกสารอ้างอิง(แคตตาล็อค)</w:t>
            </w:r>
          </w:p>
        </w:tc>
        <w:tc>
          <w:tcPr>
            <w:tcW w:w="987" w:type="dxa"/>
          </w:tcPr>
          <w:p w:rsidR="00D9572A" w:rsidRPr="00D9572A" w:rsidRDefault="00D9572A" w:rsidP="006A3CAD">
            <w:pPr>
              <w:tabs>
                <w:tab w:val="left" w:pos="6663"/>
              </w:tabs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หมายเหตุ</w:t>
            </w:r>
          </w:p>
        </w:tc>
      </w:tr>
      <w:tr w:rsidR="00D9572A" w:rsidRPr="00D9572A" w:rsidTr="006A3CAD">
        <w:tc>
          <w:tcPr>
            <w:tcW w:w="1417" w:type="dxa"/>
          </w:tcPr>
          <w:p w:rsidR="00D9572A" w:rsidRPr="00D9572A" w:rsidRDefault="00D9572A" w:rsidP="006A3CAD">
            <w:pPr>
              <w:tabs>
                <w:tab w:val="left" w:pos="6663"/>
              </w:tabs>
              <w:contextualSpacing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ระบุหมายเลขหัวข้อให้ตรงกับที่กำหนดในเอกสารนี้</w:t>
            </w:r>
          </w:p>
        </w:tc>
        <w:tc>
          <w:tcPr>
            <w:tcW w:w="1560" w:type="dxa"/>
          </w:tcPr>
          <w:p w:rsidR="00D9572A" w:rsidRPr="00D9572A" w:rsidRDefault="00D9572A" w:rsidP="006A3CAD">
            <w:pPr>
              <w:tabs>
                <w:tab w:val="left" w:pos="6663"/>
              </w:tabs>
              <w:contextualSpacing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ให้คัดลอกจากข้อกำหนดที่กำหนดในเอกสารนี้</w:t>
            </w:r>
          </w:p>
        </w:tc>
        <w:tc>
          <w:tcPr>
            <w:tcW w:w="2835" w:type="dxa"/>
          </w:tcPr>
          <w:p w:rsidR="00D9572A" w:rsidRPr="00D9572A" w:rsidRDefault="00D9572A" w:rsidP="006A3CAD">
            <w:pPr>
              <w:tabs>
                <w:tab w:val="left" w:pos="6663"/>
              </w:tabs>
              <w:contextualSpacing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ให้ระบุหรืออ้างอิง ถึงเอกสารในข้อที่เสนอที่เกี่ยวข้อง หรือรายละเอียดคุณลักษณะเฉพาะที่ผู้เสนอราคาเสนอ</w:t>
            </w:r>
          </w:p>
        </w:tc>
        <w:tc>
          <w:tcPr>
            <w:tcW w:w="1984" w:type="dxa"/>
          </w:tcPr>
          <w:p w:rsidR="00D9572A" w:rsidRPr="00D9572A" w:rsidRDefault="00D9572A" w:rsidP="006A3CAD">
            <w:pPr>
              <w:tabs>
                <w:tab w:val="left" w:pos="6663"/>
              </w:tabs>
              <w:contextualSpacing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9572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ให้ระบุเลขหน้าของเอกสารอ้างอิง (แคตตาล็อค) ว่ามีคุณสมบัติตรงตามที่กำหนดในเอกสารนี้หรือไม่อย่างไร</w:t>
            </w:r>
          </w:p>
        </w:tc>
        <w:tc>
          <w:tcPr>
            <w:tcW w:w="987" w:type="dxa"/>
          </w:tcPr>
          <w:p w:rsidR="00D9572A" w:rsidRPr="00D9572A" w:rsidRDefault="00D9572A" w:rsidP="006A3CAD">
            <w:pPr>
              <w:tabs>
                <w:tab w:val="left" w:pos="6663"/>
              </w:tabs>
              <w:contextualSpacing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</w:p>
        </w:tc>
      </w:tr>
    </w:tbl>
    <w:p w:rsidR="00D9572A" w:rsidRDefault="00D9572A" w:rsidP="00D9572A">
      <w:pPr>
        <w:pStyle w:val="ListParagraph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572A" w:rsidRDefault="00D9572A" w:rsidP="00D9572A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ในระยะรับประกัน บริษัทต้องทำการเข้ามาตรวจเช็คและบำรุงรักษาทุก ....ครั้ง/ปี โดยไม่คิดค่าใช้จ่าย</w:t>
      </w:r>
    </w:p>
    <w:p w:rsidR="00D9572A" w:rsidRDefault="00D9572A" w:rsidP="00D9572A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กรณีเครื่องชำรุดในระยะรับประกัน บริษัท ต้องเข้ามาทำการตรวจเช็คและทำการซ่อมแซม</w:t>
      </w:r>
    </w:p>
    <w:p w:rsidR="00D9572A" w:rsidRDefault="00D9572A" w:rsidP="00D9572A">
      <w:pPr>
        <w:pStyle w:val="ListParagraph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ภายใน ..... วัน หลังจากได้รับแจ้งจากหน่วยงาน และต้องทำการแก้ไขให้แล้วเสร็จภายใน ..... วัน </w:t>
      </w:r>
    </w:p>
    <w:p w:rsidR="00D9572A" w:rsidRDefault="00D9572A" w:rsidP="00D9572A">
      <w:pPr>
        <w:pStyle w:val="ListParagraph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หากไม่สามารถซ่อมเสร็จ ต้องนำเครื่องที่มีคุณภาพเทียบเท่ามาให้ใช้ โดยไม่คิดค่าใช้จ่าย </w:t>
      </w:r>
    </w:p>
    <w:p w:rsidR="00D9572A" w:rsidRPr="00A0625F" w:rsidRDefault="00D9572A" w:rsidP="00D9572A">
      <w:pPr>
        <w:ind w:left="108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D9572A" w:rsidRPr="0086686C" w:rsidRDefault="00D9572A" w:rsidP="00D9572A">
      <w:pPr>
        <w:pStyle w:val="ListParagraph"/>
        <w:jc w:val="both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</w:pPr>
      <w:r w:rsidRPr="0086686C">
        <w:rPr>
          <w:rFonts w:ascii="TH SarabunIT๙" w:hAnsi="TH SarabunIT๙" w:cs="TH SarabunIT๙" w:hint="cs"/>
          <w:b/>
          <w:bCs/>
          <w:color w:val="FF0000"/>
          <w:sz w:val="32"/>
          <w:szCs w:val="32"/>
          <w:u w:val="single"/>
          <w:cs/>
        </w:rPr>
        <w:t>(กำหนดเพิ่มเติมถ้าจำเป็น/สินค้ามูลค่าสูง) (ถ้ามี)**</w:t>
      </w:r>
    </w:p>
    <w:p w:rsidR="00D9572A" w:rsidRDefault="00D9572A" w:rsidP="00D9572A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C60C9C">
        <w:rPr>
          <w:rFonts w:ascii="TH SarabunIT๙" w:hAnsi="TH SarabunIT๙" w:cs="TH SarabunIT๙" w:hint="cs"/>
          <w:sz w:val="32"/>
          <w:szCs w:val="32"/>
          <w:cs/>
        </w:rPr>
        <w:t xml:space="preserve">ต้องรับรองการสำรองอะไหล่จำหน่ายไม่น้อยกว่า .... ปี แสดงเอกสารพร้อมเอกสารยื่นข้อเสนอ </w:t>
      </w:r>
    </w:p>
    <w:p w:rsidR="00D9572A" w:rsidRPr="00C60C9C" w:rsidRDefault="00D9572A" w:rsidP="00D9572A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C60C9C">
        <w:rPr>
          <w:rFonts w:ascii="TH SarabunIT๙" w:hAnsi="TH SarabunIT๙" w:cs="TH SarabunIT๙" w:hint="cs"/>
          <w:sz w:val="32"/>
          <w:szCs w:val="32"/>
          <w:cs/>
        </w:rPr>
        <w:t xml:space="preserve">เสนอราคาบำรุงรักษา 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C60C9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60C9C">
        <w:rPr>
          <w:rFonts w:ascii="TH SarabunIT๙" w:hAnsi="TH SarabunIT๙" w:cs="TH SarabunIT๙" w:hint="cs"/>
          <w:sz w:val="32"/>
          <w:szCs w:val="32"/>
          <w:cs/>
        </w:rPr>
        <w:t>ปี หลังจากหมดระยะรับประกัน แบบรวมอะไหล่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และไม่รวมอะไหล่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ทั้งนี้คณะแพ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ศาต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จะเลือกจ้างแบบใดหรือปีใดก็ได้ </w:t>
      </w:r>
    </w:p>
    <w:p w:rsidR="00D9572A" w:rsidRDefault="00D9572A" w:rsidP="00D9572A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B66865">
        <w:rPr>
          <w:rFonts w:ascii="TH SarabunIT๙" w:hAnsi="TH SarabunIT๙" w:cs="TH SarabunIT๙" w:hint="cs"/>
          <w:sz w:val="32"/>
          <w:szCs w:val="32"/>
          <w:cs/>
        </w:rPr>
        <w:t xml:space="preserve">ต้องได้รับแต่งตั้งเป็นตัวแทนจำหน่ายจากผู้ผลิต แสดงเอกสารพร้อมเอกสารยื่นข้อเสนอ </w:t>
      </w:r>
    </w:p>
    <w:p w:rsidR="00D9572A" w:rsidRDefault="00D9572A" w:rsidP="00D9572A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มีช่างผู้ชำนาญการอย่างน้อย .... คน ที่มีเอกสารรับรองว่าผ่านการฝึกอบรมโดยตรงจากโรงงานผู้ผลิต (มีเอกสารแสดง)</w:t>
      </w:r>
    </w:p>
    <w:p w:rsidR="00D9572A" w:rsidRDefault="00D9572A" w:rsidP="00D9572A">
      <w:pPr>
        <w:pStyle w:val="ListParagraph"/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มีเอกสารใบรายงานการสอบเทียบเครื่องแสดงในวันติดตั้งเครื่อง (มีเอกสารแสดง) </w:t>
      </w:r>
    </w:p>
    <w:p w:rsidR="00351A98" w:rsidRPr="00F70C57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BD784D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การบริการหลังการขาย สามารถนำคิดคะแนนได้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51A98" w:rsidRDefault="00351A98" w:rsidP="00351A98">
      <w:pPr>
        <w:pStyle w:val="ListParagraph"/>
        <w:jc w:val="center"/>
        <w:rPr>
          <w:rFonts w:ascii="TH SarabunIT๙" w:hAnsi="TH SarabunIT๙" w:cs="TH SarabunIT๙"/>
          <w:sz w:val="32"/>
          <w:szCs w:val="32"/>
        </w:rPr>
      </w:pPr>
    </w:p>
    <w:p w:rsidR="00351A98" w:rsidRPr="00D755BA" w:rsidRDefault="00351A98" w:rsidP="00351A98">
      <w:pPr>
        <w:rPr>
          <w:rFonts w:ascii="TH SarabunIT๙" w:hAnsi="TH SarabunIT๙" w:cs="TH SarabunIT๙" w:hint="cs"/>
          <w:sz w:val="32"/>
          <w:szCs w:val="32"/>
        </w:rPr>
      </w:pPr>
    </w:p>
    <w:p w:rsidR="00351A98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E61C1B">
        <w:rPr>
          <w:rFonts w:ascii="TH SarabunIT๙" w:hAnsi="TH SarabunIT๙" w:cs="TH SarabunIT๙" w:hint="cs"/>
          <w:sz w:val="32"/>
          <w:szCs w:val="32"/>
          <w:cs/>
        </w:rPr>
        <w:t>หลักเกณฑ์การพิจารณา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</w:t>
      </w:r>
      <w:r w:rsidRPr="00E61C1B">
        <w:rPr>
          <w:rFonts w:ascii="TH SarabunIT๙" w:hAnsi="TH SarabunIT๙" w:cs="TH SarabunIT๙" w:hint="cs"/>
          <w:sz w:val="32"/>
          <w:szCs w:val="32"/>
          <w:cs/>
        </w:rPr>
        <w:t>การพิจารณาผลการยื่นข้อเสนอประกวดราคาอิเล็กทรอนิกส์ครั้งนี้ คณะ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61C1B">
        <w:rPr>
          <w:rFonts w:ascii="TH SarabunIT๙" w:hAnsi="TH SarabunIT๙" w:cs="TH SarabunIT๙" w:hint="cs"/>
          <w:sz w:val="32"/>
          <w:szCs w:val="32"/>
          <w:cs/>
        </w:rPr>
        <w:t>จะ</w:t>
      </w:r>
    </w:p>
    <w:p w:rsidR="00351A98" w:rsidRPr="00F5370C" w:rsidRDefault="00351A98" w:rsidP="00351A98">
      <w:pPr>
        <w:rPr>
          <w:rFonts w:ascii="TH SarabunIT๙" w:hAnsi="TH SarabunIT๙" w:cs="TH SarabunIT๙"/>
          <w:sz w:val="32"/>
          <w:szCs w:val="32"/>
        </w:rPr>
      </w:pPr>
      <w:r w:rsidRPr="00F5370C">
        <w:rPr>
          <w:rFonts w:ascii="TH SarabunIT๙" w:hAnsi="TH SarabunIT๙" w:cs="TH SarabunIT๙" w:hint="cs"/>
          <w:sz w:val="32"/>
          <w:szCs w:val="32"/>
          <w:cs/>
        </w:rPr>
        <w:t>พิจารณาตัดสินโดยใช้เกณฑ์การประเมินราคาต่อค่าประสิทธิภาพ (</w:t>
      </w:r>
      <w:r w:rsidRPr="00F5370C">
        <w:rPr>
          <w:rFonts w:ascii="TH SarabunIT๙" w:hAnsi="TH SarabunIT๙" w:cs="TH SarabunIT๙"/>
          <w:sz w:val="32"/>
          <w:szCs w:val="32"/>
        </w:rPr>
        <w:t>Price Performance</w:t>
      </w:r>
      <w:r w:rsidRPr="00F5370C">
        <w:rPr>
          <w:rFonts w:ascii="TH SarabunIT๙" w:hAnsi="TH SarabunIT๙" w:cs="TH SarabunIT๙"/>
          <w:sz w:val="32"/>
          <w:szCs w:val="32"/>
          <w:cs/>
        </w:rPr>
        <w:t>)</w:t>
      </w:r>
    </w:p>
    <w:p w:rsidR="00351A98" w:rsidRPr="00E61C1B" w:rsidRDefault="00351A98" w:rsidP="00351A98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90"/>
        <w:gridCol w:w="2781"/>
      </w:tblGrid>
      <w:tr w:rsidR="00351A98" w:rsidTr="00573C0E">
        <w:tc>
          <w:tcPr>
            <w:tcW w:w="7054" w:type="dxa"/>
          </w:tcPr>
          <w:p w:rsidR="00351A98" w:rsidRPr="00AB65D0" w:rsidRDefault="00351A98" w:rsidP="00573C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5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ตัวแปร</w:t>
            </w:r>
          </w:p>
        </w:tc>
        <w:tc>
          <w:tcPr>
            <w:tcW w:w="2801" w:type="dxa"/>
          </w:tcPr>
          <w:p w:rsidR="00351A98" w:rsidRPr="00AB65D0" w:rsidRDefault="00351A98" w:rsidP="00573C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5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กำหนดน้ำหนัก</w:t>
            </w:r>
          </w:p>
        </w:tc>
      </w:tr>
      <w:tr w:rsidR="00351A98" w:rsidTr="00573C0E">
        <w:tc>
          <w:tcPr>
            <w:tcW w:w="7054" w:type="dxa"/>
          </w:tcPr>
          <w:p w:rsidR="00351A98" w:rsidRDefault="00351A98" w:rsidP="00573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</w:t>
            </w:r>
          </w:p>
        </w:tc>
        <w:tc>
          <w:tcPr>
            <w:tcW w:w="2801" w:type="dxa"/>
          </w:tcPr>
          <w:p w:rsidR="00351A98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40</w:t>
            </w:r>
          </w:p>
        </w:tc>
      </w:tr>
      <w:tr w:rsidR="00351A98" w:rsidTr="00573C0E">
        <w:tc>
          <w:tcPr>
            <w:tcW w:w="7054" w:type="dxa"/>
          </w:tcPr>
          <w:p w:rsidR="00351A98" w:rsidRDefault="00351A98" w:rsidP="00573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คุณภาพและคุณสมบัติที่เป็นประโยชน์ต่อทางราชการ </w:t>
            </w:r>
          </w:p>
        </w:tc>
        <w:tc>
          <w:tcPr>
            <w:tcW w:w="2801" w:type="dxa"/>
          </w:tcPr>
          <w:p w:rsidR="00351A98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60</w:t>
            </w:r>
          </w:p>
        </w:tc>
      </w:tr>
      <w:tr w:rsidR="00351A98" w:rsidTr="00573C0E">
        <w:tc>
          <w:tcPr>
            <w:tcW w:w="7054" w:type="dxa"/>
          </w:tcPr>
          <w:p w:rsidR="00351A98" w:rsidRDefault="00351A98" w:rsidP="00573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รวมทั้งหมด</w:t>
            </w:r>
          </w:p>
        </w:tc>
        <w:tc>
          <w:tcPr>
            <w:tcW w:w="2801" w:type="dxa"/>
          </w:tcPr>
          <w:p w:rsidR="00351A98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100</w:t>
            </w:r>
          </w:p>
        </w:tc>
      </w:tr>
    </w:tbl>
    <w:p w:rsidR="00351A98" w:rsidRPr="0099576E" w:rsidRDefault="00351A98" w:rsidP="00351A98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3717"/>
        <w:gridCol w:w="1800"/>
        <w:gridCol w:w="3410"/>
      </w:tblGrid>
      <w:tr w:rsidR="00351A98" w:rsidRPr="0099576E" w:rsidTr="00573C0E">
        <w:tc>
          <w:tcPr>
            <w:tcW w:w="702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3717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รายละเอียดเกณฑ์การพิจารณา</w:t>
            </w:r>
          </w:p>
        </w:tc>
        <w:tc>
          <w:tcPr>
            <w:tcW w:w="1800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น้ำหนักคะแนน</w:t>
            </w:r>
          </w:p>
        </w:tc>
        <w:tc>
          <w:tcPr>
            <w:tcW w:w="3410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เกรดคะแนะและความหมายของเกณฑ์</w:t>
            </w:r>
          </w:p>
        </w:tc>
      </w:tr>
      <w:tr w:rsidR="00351A98" w:rsidRPr="0099576E" w:rsidTr="00573C0E">
        <w:tc>
          <w:tcPr>
            <w:tcW w:w="702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717" w:type="dxa"/>
          </w:tcPr>
          <w:p w:rsidR="00351A98" w:rsidRPr="0099576E" w:rsidRDefault="00351A98" w:rsidP="00573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</w:t>
            </w:r>
          </w:p>
        </w:tc>
        <w:tc>
          <w:tcPr>
            <w:tcW w:w="1800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3410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1A98" w:rsidRPr="0099576E" w:rsidTr="00573C0E">
        <w:tc>
          <w:tcPr>
            <w:tcW w:w="702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717" w:type="dxa"/>
          </w:tcPr>
          <w:p w:rsidR="00351A98" w:rsidRPr="0099576E" w:rsidRDefault="00351A98" w:rsidP="00573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คุณภาพและคุณสมบัติที่เป็นประโยชน์ต่อทางราชการ</w:t>
            </w:r>
          </w:p>
        </w:tc>
        <w:tc>
          <w:tcPr>
            <w:tcW w:w="1800" w:type="dxa"/>
          </w:tcPr>
          <w:p w:rsidR="00351A98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0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1A98" w:rsidRPr="0099576E" w:rsidTr="00573C0E">
        <w:tc>
          <w:tcPr>
            <w:tcW w:w="702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</w:t>
            </w:r>
          </w:p>
        </w:tc>
        <w:tc>
          <w:tcPr>
            <w:tcW w:w="3717" w:type="dxa"/>
          </w:tcPr>
          <w:p w:rsidR="00351A98" w:rsidRPr="0099576E" w:rsidRDefault="00351A98" w:rsidP="00573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 มาจาก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TOR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ที่ต้องการคิดคะแนน  (ระบุว่าเป็นสเปคข้อใด) </w:t>
            </w:r>
          </w:p>
        </w:tc>
        <w:tc>
          <w:tcPr>
            <w:tcW w:w="1800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0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1A98" w:rsidRPr="0099576E" w:rsidTr="00573C0E">
        <w:tc>
          <w:tcPr>
            <w:tcW w:w="702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</w:t>
            </w:r>
          </w:p>
        </w:tc>
        <w:tc>
          <w:tcPr>
            <w:tcW w:w="3717" w:type="dxa"/>
          </w:tcPr>
          <w:p w:rsidR="00351A98" w:rsidRPr="0099576E" w:rsidRDefault="00351A98" w:rsidP="00573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 มาจาก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TOR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ที่ต้องการคิดคะแนน (ระบุว่าเป็นสเปคข้อใด)</w:t>
            </w:r>
          </w:p>
        </w:tc>
        <w:tc>
          <w:tcPr>
            <w:tcW w:w="1800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0" w:type="dxa"/>
          </w:tcPr>
          <w:p w:rsidR="00351A98" w:rsidRPr="0099576E" w:rsidRDefault="00351A98" w:rsidP="00573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51A98" w:rsidRDefault="00351A98" w:rsidP="00351A98">
      <w:pPr>
        <w:rPr>
          <w:rFonts w:ascii="TH SarabunIT๙" w:hAnsi="TH SarabunIT๙" w:cs="TH SarabunIT๙"/>
          <w:sz w:val="32"/>
          <w:szCs w:val="32"/>
        </w:rPr>
      </w:pPr>
    </w:p>
    <w:p w:rsidR="00351A98" w:rsidRDefault="00351A98" w:rsidP="00351A98">
      <w:pPr>
        <w:rPr>
          <w:rFonts w:ascii="TH SarabunIT๙" w:hAnsi="TH SarabunIT๙" w:cs="TH SarabunIT๙"/>
          <w:sz w:val="32"/>
          <w:szCs w:val="32"/>
        </w:rPr>
      </w:pPr>
    </w:p>
    <w:p w:rsidR="00351A98" w:rsidRDefault="00351A98" w:rsidP="00351A98">
      <w:pPr>
        <w:rPr>
          <w:rFonts w:ascii="TH SarabunIT๙" w:hAnsi="TH SarabunIT๙" w:cs="TH SarabunIT๙"/>
          <w:sz w:val="32"/>
          <w:szCs w:val="32"/>
        </w:rPr>
      </w:pPr>
    </w:p>
    <w:p w:rsidR="00351A98" w:rsidRDefault="00351A98" w:rsidP="00351A9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หลักการ</w:t>
      </w:r>
      <w:r>
        <w:rPr>
          <w:rFonts w:ascii="TH SarabunIT๙" w:hAnsi="TH SarabunIT๙" w:cs="TH SarabunIT๙"/>
          <w:sz w:val="32"/>
          <w:szCs w:val="32"/>
        </w:rPr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คำนึงถึงเกณฑ์ราคาและพิจารณาเกณฑ์ดังนี้</w:t>
      </w:r>
    </w:p>
    <w:p w:rsidR="00351A98" w:rsidRDefault="00351A98" w:rsidP="00351A98">
      <w:pPr>
        <w:pStyle w:val="ListParagraph"/>
        <w:numPr>
          <w:ilvl w:val="0"/>
          <w:numId w:val="3"/>
        </w:numPr>
        <w:ind w:left="1560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ต้นทุนของพัสดุนั้นตลอดอายุการใช้งาน (ความคุ้มค่า)</w:t>
      </w:r>
    </w:p>
    <w:p w:rsidR="00351A98" w:rsidRDefault="00351A98" w:rsidP="00351A98">
      <w:pPr>
        <w:pStyle w:val="ListParagraph"/>
        <w:numPr>
          <w:ilvl w:val="0"/>
          <w:numId w:val="3"/>
        </w:numPr>
        <w:ind w:left="1560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มาตรฐานสินค้าหรือบริการ</w:t>
      </w:r>
    </w:p>
    <w:p w:rsidR="00351A98" w:rsidRDefault="00351A98" w:rsidP="00351A98">
      <w:pPr>
        <w:pStyle w:val="ListParagraph"/>
        <w:numPr>
          <w:ilvl w:val="0"/>
          <w:numId w:val="3"/>
        </w:numPr>
        <w:ind w:left="1560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บริการหลังการขาย</w:t>
      </w:r>
    </w:p>
    <w:p w:rsidR="00351A98" w:rsidRDefault="00351A98" w:rsidP="00351A98">
      <w:pPr>
        <w:pStyle w:val="ListParagraph"/>
        <w:numPr>
          <w:ilvl w:val="0"/>
          <w:numId w:val="3"/>
        </w:numPr>
        <w:ind w:left="1560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พัสดุที่รัฐต้องการส่งเสริมหรือสนับสนุน (กฎกระทรวงส่วเสริม/สนับสนุนพัสดุที่สร้างนวัตกรรมหรืออนุรักษ์พลังงานสิ่งแวดล้อม) </w:t>
      </w:r>
    </w:p>
    <w:p w:rsidR="00351A98" w:rsidRDefault="00351A98" w:rsidP="00351A98">
      <w:pPr>
        <w:pStyle w:val="ListParagraph"/>
        <w:numPr>
          <w:ilvl w:val="0"/>
          <w:numId w:val="3"/>
        </w:numPr>
        <w:ind w:left="1560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การประเมินผลการปฏิบัติงานของผู้ประกอบการ</w:t>
      </w:r>
    </w:p>
    <w:p w:rsidR="00351A98" w:rsidRDefault="00351A98" w:rsidP="00351A98">
      <w:pPr>
        <w:pStyle w:val="ListParagraph"/>
        <w:numPr>
          <w:ilvl w:val="0"/>
          <w:numId w:val="3"/>
        </w:numPr>
        <w:ind w:left="1560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ข้อเสนอด้านเทคนิคหรือข้อเสนออื่น ในกรณีที่กำหนดให้มีการยื่นข้อเสนอด้านเทคนิคหรือข้อเสนออื่นก่อน</w:t>
      </w:r>
    </w:p>
    <w:p w:rsidR="00351A98" w:rsidRPr="005C146A" w:rsidRDefault="00351A98" w:rsidP="00351A98">
      <w:pPr>
        <w:pStyle w:val="ListParagraph"/>
        <w:numPr>
          <w:ilvl w:val="0"/>
          <w:numId w:val="3"/>
        </w:numPr>
        <w:ind w:left="1560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เกณฑ์ตามกฎกระทรวง</w:t>
      </w:r>
    </w:p>
    <w:p w:rsidR="00351A98" w:rsidRPr="00C91AEB" w:rsidRDefault="00351A98" w:rsidP="00351A9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2. การกำหนดเกณฑ์ให้คะแนนคุณภาพ จะต้องกำหนดไว้ในรายละเอียดคุณลักษณะเฉพาะ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TOR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351A98" w:rsidRDefault="00351A98" w:rsidP="00351A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ส่งรายละเอียดการคิดคะแนนมาพร้อมกับร่าง</w:t>
      </w:r>
      <w:r>
        <w:rPr>
          <w:rFonts w:ascii="TH SarabunIT๙" w:hAnsi="TH SarabunIT๙" w:cs="TH SarabunIT๙"/>
          <w:sz w:val="32"/>
          <w:szCs w:val="32"/>
        </w:rPr>
        <w:t xml:space="preserve"> TOR   </w:t>
      </w:r>
    </w:p>
    <w:p w:rsidR="00351A98" w:rsidRDefault="00351A98" w:rsidP="00351A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การให้คะแนนต้องสามารถวัดได้เป็นรูปธรรม คุณสมบัติทางเทคนิค /ไม่ใช</w:t>
      </w:r>
      <w:r>
        <w:rPr>
          <w:rFonts w:ascii="TH SarabunIT๙" w:hAnsi="TH SarabunIT๙" w:cs="TH SarabunIT๙"/>
          <w:sz w:val="32"/>
          <w:szCs w:val="32"/>
        </w:rPr>
        <w:t>h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ความรู้สึก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51A98" w:rsidRPr="00DF43D0" w:rsidRDefault="00351A98" w:rsidP="00351A9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5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กรณีที่มีงานติดตั้ง เช่น เดินสายสัญญาณ สายไฟฟ้า ท่อประปา หรืออื่นที่ใกล้เคียง ต้องแสดงรายละเอียด เช่นชนิด/จำนวนอุปกรณ์ ระยะทาง วิธีการเดินสายตามหลัการติดตั้งพัสดุที่ผู้ผลิตกำหนด หรือมาตรฐานวิชาช่าง กำหนดตำแหน่งติดต้งพัสดุและอุปกรณ์ พร้อมแสดงค่าใช้จ่ายในแต่ละรายการให้ชัดเจน ในลักษณะการจัดทำแบบรูปรายการและ </w:t>
      </w:r>
      <w:r>
        <w:rPr>
          <w:rFonts w:ascii="TH SarabunIT๙" w:hAnsi="TH SarabunIT๙" w:cs="TH SarabunIT๙"/>
          <w:sz w:val="32"/>
          <w:szCs w:val="32"/>
        </w:rPr>
        <w:t xml:space="preserve">BOQ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Bill of Quantity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เช่นเดียวกับงานก่อสร้าง โดยประสานงานกับงานอาคารสถานที่ หรืองานซ่อมบำรุง เพื่อช่วยทำ</w:t>
      </w:r>
    </w:p>
    <w:p w:rsidR="00351A98" w:rsidRPr="005C146A" w:rsidRDefault="00351A98" w:rsidP="00351A98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351A98" w:rsidRDefault="00351A98" w:rsidP="00351A98">
      <w:pPr>
        <w:rPr>
          <w:rFonts w:ascii="TH SarabunIT๙" w:hAnsi="TH SarabunIT๙" w:cs="TH SarabunIT๙"/>
          <w:sz w:val="32"/>
          <w:szCs w:val="32"/>
        </w:rPr>
      </w:pPr>
    </w:p>
    <w:p w:rsidR="00351A98" w:rsidRPr="00882F74" w:rsidRDefault="00351A98" w:rsidP="00351A98">
      <w:pPr>
        <w:rPr>
          <w:rFonts w:ascii="TH SarabunIT๙" w:hAnsi="TH SarabunIT๙" w:cs="TH SarabunIT๙"/>
          <w:sz w:val="32"/>
          <w:szCs w:val="32"/>
        </w:rPr>
      </w:pPr>
    </w:p>
    <w:p w:rsidR="00351A98" w:rsidRPr="00882F74" w:rsidRDefault="00351A98" w:rsidP="00351A9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882F74">
        <w:rPr>
          <w:rFonts w:ascii="TH SarabunIT๙" w:hAnsi="TH SarabunIT๙" w:cs="TH SarabunIT๙" w:hint="cs"/>
          <w:sz w:val="32"/>
          <w:szCs w:val="32"/>
          <w:cs/>
        </w:rPr>
        <w:t>ขอรับรองว่าการกำหนด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คุณลักษณะเฉพาะของพัสดุข้างต้น เป็นไปตามพระราชบัญญัติการจัดซื้อจัดจ้างและการบริหารพัสดุภาครัฐ พ.ศ. 2560 มาตรา 9 และระเบียบกระทรวงการคลังว่าด้วย การจัดซื้อจัดจ้างและการบริหารพัสดุภาครัฐ พ.ศ. 2560 ข้อ 21 </w:t>
      </w:r>
    </w:p>
    <w:p w:rsidR="00351A98" w:rsidRPr="00882F74" w:rsidRDefault="00351A98" w:rsidP="00351A98">
      <w:pPr>
        <w:rPr>
          <w:rFonts w:ascii="TH SarabunIT๙" w:hAnsi="TH SarabunIT๙" w:cs="TH SarabunIT๙"/>
          <w:sz w:val="32"/>
          <w:szCs w:val="32"/>
        </w:rPr>
      </w:pPr>
    </w:p>
    <w:p w:rsidR="00351A98" w:rsidRPr="00882F74" w:rsidRDefault="00351A98" w:rsidP="00351A98">
      <w:pPr>
        <w:rPr>
          <w:rFonts w:ascii="TH SarabunIT๙" w:hAnsi="TH SarabunIT๙" w:cs="TH SarabunIT๙"/>
          <w:sz w:val="32"/>
          <w:szCs w:val="32"/>
        </w:rPr>
      </w:pPr>
    </w:p>
    <w:p w:rsidR="00351A98" w:rsidRPr="00882F74" w:rsidRDefault="00351A98" w:rsidP="00351A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ลงชื่อ ............................................................ ผู้กำหนดคุณลักษณะเฉพาะ</w:t>
      </w:r>
    </w:p>
    <w:p w:rsidR="00351A98" w:rsidRDefault="00351A98" w:rsidP="00351A9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(.............................................................)</w:t>
      </w:r>
    </w:p>
    <w:p w:rsidR="001C3D35" w:rsidRDefault="002D769E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Default="003C31B3"/>
    <w:p w:rsidR="003C31B3" w:rsidRPr="00485CEF" w:rsidRDefault="00485CEF" w:rsidP="003C31B3">
      <w:pPr>
        <w:jc w:val="center"/>
        <w:rPr>
          <w:rFonts w:ascii="TH SarabunIT๙" w:hAnsi="TH SarabunIT๙" w:cs="TH SarabunIT๙"/>
          <w:b/>
          <w:bCs/>
          <w:color w:val="FF0000"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color w:val="FF0000"/>
          <w:sz w:val="40"/>
          <w:szCs w:val="40"/>
        </w:rPr>
        <w:t>***</w:t>
      </w:r>
      <w:r w:rsidR="002D769E">
        <w:rPr>
          <w:rFonts w:ascii="TH SarabunIT๙" w:hAnsi="TH SarabunIT๙" w:cs="TH SarabunIT๙" w:hint="cs"/>
          <w:b/>
          <w:bCs/>
          <w:color w:val="FF0000"/>
          <w:sz w:val="40"/>
          <w:szCs w:val="40"/>
          <w:cs/>
        </w:rPr>
        <w:t xml:space="preserve"> </w:t>
      </w:r>
      <w:bookmarkStart w:id="2" w:name="_GoBack"/>
      <w:bookmarkEnd w:id="2"/>
      <w:r w:rsidR="003C31B3" w:rsidRPr="00485CEF">
        <w:rPr>
          <w:rFonts w:ascii="TH SarabunIT๙" w:hAnsi="TH SarabunIT๙" w:cs="TH SarabunIT๙" w:hint="cs"/>
          <w:b/>
          <w:bCs/>
          <w:color w:val="FF0000"/>
          <w:sz w:val="40"/>
          <w:szCs w:val="40"/>
          <w:cs/>
        </w:rPr>
        <w:t>ตัวอย่างการกำหนดคุณลักษณะเฉพาะครุภัณฑ์ (วงเงินไม่เกิน 5 แสนบาท)</w:t>
      </w:r>
      <w:r w:rsidR="002D769E">
        <w:rPr>
          <w:rFonts w:ascii="TH SarabunIT๙" w:hAnsi="TH SarabunIT๙" w:cs="TH SarabunIT๙" w:hint="cs"/>
          <w:b/>
          <w:bCs/>
          <w:color w:val="FF0000"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FF0000"/>
          <w:sz w:val="40"/>
          <w:szCs w:val="40"/>
        </w:rPr>
        <w:t>***</w:t>
      </w:r>
      <w:r w:rsidR="003C31B3" w:rsidRPr="00485CEF">
        <w:rPr>
          <w:rFonts w:ascii="TH SarabunIT๙" w:hAnsi="TH SarabunIT๙" w:cs="TH SarabunIT๙" w:hint="cs"/>
          <w:b/>
          <w:bCs/>
          <w:color w:val="FF0000"/>
          <w:sz w:val="40"/>
          <w:szCs w:val="40"/>
          <w:cs/>
        </w:rPr>
        <w:t xml:space="preserve"> </w:t>
      </w:r>
    </w:p>
    <w:p w:rsidR="003C31B3" w:rsidRDefault="003C31B3" w:rsidP="003C31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5CEF" w:rsidRDefault="002D769E" w:rsidP="00485CEF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รายละเอียดคุณลักษณะเฉพาะ</w:t>
      </w:r>
    </w:p>
    <w:p w:rsidR="00485CEF" w:rsidRPr="002F6F8B" w:rsidRDefault="00485CEF" w:rsidP="00485CE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ชื่อรายการ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6F8B">
        <w:rPr>
          <w:rFonts w:ascii="TH SarabunIT๙" w:hAnsi="TH SarabunIT๙" w:cs="TH SarabunIT๙" w:hint="cs"/>
          <w:sz w:val="32"/>
          <w:szCs w:val="32"/>
          <w:cs/>
        </w:rPr>
        <w:t>(ตามใบขวางจากงานนโยบายและแผน)</w:t>
      </w:r>
      <w:r w:rsidRPr="004F3F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485CEF" w:rsidRDefault="00485CEF" w:rsidP="003C31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31B3" w:rsidRPr="001A5FD1" w:rsidRDefault="003C31B3" w:rsidP="003C31B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1A5FD1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คุณลักษณะทั่วไป</w:t>
      </w:r>
    </w:p>
    <w:p w:rsidR="003C31B3" w:rsidRPr="00205869" w:rsidRDefault="003C31B3" w:rsidP="003C31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1.1 ................................................................</w:t>
      </w:r>
    </w:p>
    <w:p w:rsidR="003C31B3" w:rsidRDefault="003C31B3" w:rsidP="003C31B3">
      <w:pPr>
        <w:rPr>
          <w:rFonts w:ascii="TH SarabunIT๙" w:hAnsi="TH SarabunIT๙" w:cs="TH SarabunIT๙"/>
          <w:sz w:val="32"/>
          <w:szCs w:val="32"/>
        </w:rPr>
      </w:pP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    1.2 ................................................................</w:t>
      </w:r>
    </w:p>
    <w:p w:rsidR="003C31B3" w:rsidRPr="00205869" w:rsidRDefault="003C31B3" w:rsidP="003C31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</w:t>
      </w:r>
    </w:p>
    <w:p w:rsidR="003C31B3" w:rsidRPr="001A5FD1" w:rsidRDefault="003C31B3" w:rsidP="003C31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3C31B3" w:rsidRDefault="003C31B3" w:rsidP="003C31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1A5F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คุณสมบัติทางเทคนิค</w:t>
      </w:r>
    </w:p>
    <w:p w:rsidR="003C31B3" w:rsidRPr="00205869" w:rsidRDefault="003C31B3" w:rsidP="003C31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proofErr w:type="gramStart"/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</w:t>
      </w:r>
      <w:proofErr w:type="gramEnd"/>
    </w:p>
    <w:p w:rsidR="003C31B3" w:rsidRDefault="003C31B3" w:rsidP="003C31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</w:t>
      </w:r>
    </w:p>
    <w:p w:rsidR="003C31B3" w:rsidRPr="00205869" w:rsidRDefault="003C31B3" w:rsidP="003C31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</w:t>
      </w:r>
    </w:p>
    <w:p w:rsidR="003C31B3" w:rsidRPr="00205869" w:rsidRDefault="003C31B3" w:rsidP="003C31B3">
      <w:pPr>
        <w:rPr>
          <w:rFonts w:ascii="TH SarabunIT๙" w:hAnsi="TH SarabunIT๙" w:cs="TH SarabunIT๙"/>
          <w:sz w:val="32"/>
          <w:szCs w:val="32"/>
        </w:rPr>
      </w:pP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</w:t>
      </w:r>
    </w:p>
    <w:p w:rsidR="003C31B3" w:rsidRDefault="003C31B3" w:rsidP="003C31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3C31B3" w:rsidRPr="001A5FD1" w:rsidRDefault="003C31B3" w:rsidP="003C31B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1A5FD1">
        <w:rPr>
          <w:rFonts w:ascii="TH SarabunIT๙" w:hAnsi="TH SarabunIT๙" w:cs="TH SarabunIT๙" w:hint="cs"/>
          <w:sz w:val="32"/>
          <w:szCs w:val="32"/>
          <w:cs/>
        </w:rPr>
        <w:t>เงื่อนไข</w:t>
      </w:r>
      <w:r>
        <w:rPr>
          <w:rFonts w:ascii="TH SarabunIT๙" w:hAnsi="TH SarabunIT๙" w:cs="TH SarabunIT๙" w:hint="cs"/>
          <w:sz w:val="32"/>
          <w:szCs w:val="32"/>
          <w:cs/>
        </w:rPr>
        <w:t>อื่น/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เงื่อนไขบริการ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ใช้ในกรณีที่มีความจำเป็นต้องกำหนดเงื่อนไขรับประกันสินค้า/ต้องทำการทดลองประเมิน/ส่งตัวอย่างประกอบการพิจารณา)  </w:t>
      </w:r>
    </w:p>
    <w:p w:rsidR="003C31B3" w:rsidRPr="00205869" w:rsidRDefault="003C31B3" w:rsidP="003C31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8C4556">
        <w:rPr>
          <w:rFonts w:ascii="TH SarabunIT๙" w:hAnsi="TH SarabunIT๙" w:cs="TH SarabunIT๙"/>
          <w:sz w:val="32"/>
          <w:szCs w:val="32"/>
        </w:rPr>
        <w:t>3</w:t>
      </w:r>
      <w:r w:rsidRPr="008C455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1 ........................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</w:p>
    <w:p w:rsidR="003C31B3" w:rsidRDefault="003C31B3" w:rsidP="003C31B3">
      <w:pPr>
        <w:rPr>
          <w:rFonts w:ascii="TH SarabunIT๙" w:hAnsi="TH SarabunIT๙" w:cs="TH SarabunIT๙"/>
          <w:sz w:val="32"/>
          <w:szCs w:val="32"/>
        </w:rPr>
      </w:pP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.2 ................................................................</w:t>
      </w:r>
    </w:p>
    <w:p w:rsidR="003C31B3" w:rsidRPr="00205869" w:rsidRDefault="003C31B3" w:rsidP="003C31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</w:t>
      </w:r>
    </w:p>
    <w:p w:rsidR="003C31B3" w:rsidRDefault="003C31B3" w:rsidP="003C31B3">
      <w:pPr>
        <w:rPr>
          <w:rFonts w:ascii="TH SarabunIT๙" w:hAnsi="TH SarabunIT๙" w:cs="TH SarabunIT๙"/>
          <w:sz w:val="32"/>
          <w:szCs w:val="32"/>
        </w:rPr>
      </w:pP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3C31B3" w:rsidRPr="001A5FD1" w:rsidRDefault="003C31B3" w:rsidP="003C31B3">
      <w:pPr>
        <w:rPr>
          <w:rFonts w:ascii="TH SarabunIT๙" w:hAnsi="TH SarabunIT๙" w:cs="TH SarabunIT๙"/>
          <w:sz w:val="32"/>
          <w:szCs w:val="32"/>
        </w:rPr>
      </w:pPr>
    </w:p>
    <w:p w:rsidR="003C31B3" w:rsidRDefault="003C31B3" w:rsidP="003C31B3">
      <w:pPr>
        <w:rPr>
          <w:rFonts w:ascii="TH SarabunIT๙" w:hAnsi="TH SarabunIT๙" w:cs="TH SarabunIT๙"/>
        </w:rPr>
      </w:pPr>
    </w:p>
    <w:p w:rsidR="003C31B3" w:rsidRPr="00882F74" w:rsidRDefault="003C31B3" w:rsidP="003C31B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882F74">
        <w:rPr>
          <w:rFonts w:ascii="TH SarabunIT๙" w:hAnsi="TH SarabunIT๙" w:cs="TH SarabunIT๙" w:hint="cs"/>
          <w:sz w:val="32"/>
          <w:szCs w:val="32"/>
          <w:cs/>
        </w:rPr>
        <w:t>ขอรับรองว่าการกำหนด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คุณลักษณะเฉพาะของพัสดุข้างต้น เป็นไปตามพระราชบัญญัติการจัดซื้อจัดจ้างและการบริหารพัสดุภาครัฐ พ.ศ. 2560 มาตรา 9 และระเบียบกระทรวงการคลังว่าด้วย การจัดซื้อจัดจ้างและการบริหารพัสดุภาครัฐ พ.ศ. 2560 ข้อ 21 </w:t>
      </w:r>
    </w:p>
    <w:p w:rsidR="003C31B3" w:rsidRPr="00882F74" w:rsidRDefault="003C31B3" w:rsidP="003C31B3">
      <w:pPr>
        <w:rPr>
          <w:rFonts w:ascii="TH SarabunIT๙" w:hAnsi="TH SarabunIT๙" w:cs="TH SarabunIT๙"/>
          <w:sz w:val="32"/>
          <w:szCs w:val="32"/>
        </w:rPr>
      </w:pPr>
    </w:p>
    <w:p w:rsidR="003C31B3" w:rsidRPr="00882F74" w:rsidRDefault="003C31B3" w:rsidP="003C31B3">
      <w:pPr>
        <w:rPr>
          <w:rFonts w:ascii="TH SarabunIT๙" w:hAnsi="TH SarabunIT๙" w:cs="TH SarabunIT๙"/>
          <w:sz w:val="32"/>
          <w:szCs w:val="32"/>
        </w:rPr>
      </w:pPr>
    </w:p>
    <w:p w:rsidR="003C31B3" w:rsidRPr="00882F74" w:rsidRDefault="003C31B3" w:rsidP="003C31B3">
      <w:pPr>
        <w:rPr>
          <w:rFonts w:ascii="TH SarabunIT๙" w:hAnsi="TH SarabunIT๙" w:cs="TH SarabunIT๙"/>
          <w:sz w:val="32"/>
          <w:szCs w:val="32"/>
        </w:rPr>
      </w:pPr>
    </w:p>
    <w:p w:rsidR="003C31B3" w:rsidRPr="00882F74" w:rsidRDefault="003C31B3" w:rsidP="003C31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ลงชื่อ ............................................................ ผู้กำหนดคุณลักษณะเฉพาะ</w:t>
      </w:r>
    </w:p>
    <w:p w:rsidR="003C31B3" w:rsidRPr="00882F74" w:rsidRDefault="003C31B3" w:rsidP="003C31B3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(.............................................................)</w:t>
      </w:r>
    </w:p>
    <w:p w:rsidR="003C31B3" w:rsidRDefault="003C31B3" w:rsidP="003C31B3">
      <w:pPr>
        <w:rPr>
          <w:rFonts w:ascii="TH SarabunIT๙" w:hAnsi="TH SarabunIT๙" w:cs="TH SarabunIT๙"/>
          <w:sz w:val="32"/>
          <w:szCs w:val="32"/>
        </w:rPr>
      </w:pPr>
    </w:p>
    <w:p w:rsidR="003C31B3" w:rsidRPr="00882F74" w:rsidRDefault="003C31B3" w:rsidP="003C31B3">
      <w:pPr>
        <w:rPr>
          <w:rFonts w:ascii="TH SarabunIT๙" w:hAnsi="TH SarabunIT๙" w:cs="TH SarabunIT๙"/>
          <w:sz w:val="32"/>
          <w:szCs w:val="32"/>
        </w:rPr>
      </w:pPr>
    </w:p>
    <w:p w:rsidR="003C31B3" w:rsidRPr="00882F74" w:rsidRDefault="003C31B3" w:rsidP="003C31B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ลงชื่อ ............................................................ ผู้รับรอง</w:t>
      </w:r>
    </w:p>
    <w:p w:rsidR="003C31B3" w:rsidRPr="00882F74" w:rsidRDefault="003C31B3" w:rsidP="003C31B3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(.............................................................)</w:t>
      </w:r>
    </w:p>
    <w:p w:rsidR="003C31B3" w:rsidRDefault="003C31B3">
      <w:pPr>
        <w:rPr>
          <w:rFonts w:hint="cs"/>
        </w:rPr>
      </w:pPr>
    </w:p>
    <w:sectPr w:rsidR="003C31B3" w:rsidSect="00351A98">
      <w:pgSz w:w="11906" w:h="16838"/>
      <w:pgMar w:top="709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43399"/>
    <w:multiLevelType w:val="hybridMultilevel"/>
    <w:tmpl w:val="27E4B740"/>
    <w:lvl w:ilvl="0" w:tplc="7F1847C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531E68"/>
    <w:multiLevelType w:val="hybridMultilevel"/>
    <w:tmpl w:val="5CC44A32"/>
    <w:lvl w:ilvl="0" w:tplc="DC320A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63A53A4">
      <w:start w:val="1"/>
      <w:numFmt w:val="decimal"/>
      <w:lvlText w:val="%2."/>
      <w:lvlJc w:val="left"/>
      <w:pPr>
        <w:ind w:left="1440" w:hanging="360"/>
      </w:pPr>
      <w:rPr>
        <w:rFonts w:ascii="TH SarabunIT๙" w:eastAsia="Cordia New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96A91"/>
    <w:multiLevelType w:val="hybridMultilevel"/>
    <w:tmpl w:val="C5D8A9FE"/>
    <w:lvl w:ilvl="0" w:tplc="21BC9F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63A53A4">
      <w:start w:val="1"/>
      <w:numFmt w:val="decimal"/>
      <w:lvlText w:val="%2."/>
      <w:lvlJc w:val="left"/>
      <w:pPr>
        <w:ind w:left="1440" w:hanging="360"/>
      </w:pPr>
      <w:rPr>
        <w:rFonts w:ascii="TH SarabunIT๙" w:eastAsia="Cordia New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F060C"/>
    <w:multiLevelType w:val="multilevel"/>
    <w:tmpl w:val="C83401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 w:val="0"/>
        <w:bCs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A98"/>
    <w:rsid w:val="002B2105"/>
    <w:rsid w:val="002D769E"/>
    <w:rsid w:val="00351A98"/>
    <w:rsid w:val="003C31B3"/>
    <w:rsid w:val="00414153"/>
    <w:rsid w:val="00485CEF"/>
    <w:rsid w:val="005423CE"/>
    <w:rsid w:val="00590727"/>
    <w:rsid w:val="00690AAE"/>
    <w:rsid w:val="006C2679"/>
    <w:rsid w:val="00915D98"/>
    <w:rsid w:val="00C01150"/>
    <w:rsid w:val="00C437FF"/>
    <w:rsid w:val="00D9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BECD5"/>
  <w15:chartTrackingRefBased/>
  <w15:docId w15:val="{D5254789-0A2A-4A34-B9CB-79939327C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1A98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,List1,lp1,List11,List111,List1111,List11111,List111111,List1111111,List11111111,List111111111,List1111111111,List11111111111,List111111111111,List1111111111111,List11111111111111,List111111111111111,List1111111111111111,列表1,列表11,符号列表"/>
    <w:basedOn w:val="Normal"/>
    <w:link w:val="ListParagraphChar"/>
    <w:uiPriority w:val="34"/>
    <w:qFormat/>
    <w:rsid w:val="00351A98"/>
    <w:pPr>
      <w:ind w:left="720"/>
      <w:contextualSpacing/>
    </w:pPr>
    <w:rPr>
      <w:rFonts w:cs="Cordia New"/>
      <w:szCs w:val="35"/>
      <w:lang w:eastAsia="en-US"/>
    </w:rPr>
  </w:style>
  <w:style w:type="table" w:styleId="TableGrid">
    <w:name w:val="Table Grid"/>
    <w:basedOn w:val="TableNormal"/>
    <w:uiPriority w:val="59"/>
    <w:rsid w:val="00351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Char,List1 Char,lp1 Char,List11 Char,List111 Char,List1111 Char,List11111 Char,List111111 Char,List1111111 Char,List11111111 Char,List111111111 Char,List1111111111 Char,List11111111111 Char,List111111111111 Char,列表1 Char"/>
    <w:link w:val="ListParagraph"/>
    <w:uiPriority w:val="34"/>
    <w:qFormat/>
    <w:locked/>
    <w:rsid w:val="00351A98"/>
    <w:rPr>
      <w:rFonts w:ascii="Cordia New" w:eastAsia="Cordia New" w:hAnsi="Cordia New" w:cs="Cordia New"/>
      <w:sz w:val="28"/>
      <w:szCs w:val="35"/>
    </w:rPr>
  </w:style>
  <w:style w:type="table" w:customStyle="1" w:styleId="TableGrid1">
    <w:name w:val="Table Grid1"/>
    <w:basedOn w:val="TableNormal"/>
    <w:next w:val="TableGrid"/>
    <w:uiPriority w:val="39"/>
    <w:rsid w:val="00D95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2737</Words>
  <Characters>15605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BENJARATH TAAIE</dc:creator>
  <cp:keywords/>
  <dc:description/>
  <cp:lastModifiedBy>BENJARATH TAAIE</cp:lastModifiedBy>
  <cp:revision>4</cp:revision>
  <dcterms:created xsi:type="dcterms:W3CDTF">2025-10-02T08:37:00Z</dcterms:created>
  <dcterms:modified xsi:type="dcterms:W3CDTF">2025-10-02T08:42:00Z</dcterms:modified>
</cp:coreProperties>
</file>