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6" w:rsidRDefault="009F5116" w:rsidP="009F5116">
      <w:pPr>
        <w:spacing w:after="0" w:line="204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F5116" w:rsidTr="009F5116">
        <w:trPr>
          <w:jc w:val="center"/>
        </w:trPr>
        <w:tc>
          <w:tcPr>
            <w:tcW w:w="9016" w:type="dxa"/>
          </w:tcPr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Default="009F5116" w:rsidP="009F5116">
            <w:pPr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A470D0" w:rsidRDefault="009F5116" w:rsidP="009F5116">
            <w:pPr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A470D0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แบบมาตรฐานขั้นตอนการปฏิบัติงานด้านความปลอดภัยทางชีวภาพ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A470D0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คณะแพทยศาสตร์ มหาวิทยาลัยเชียงใหม่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</w:p>
          <w:p w:rsidR="009F5116" w:rsidRPr="0017430B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17430B">
              <w:rPr>
                <w:rFonts w:ascii="TH Niramit AS" w:hAnsi="TH Niramit AS" w:cs="TH Niramit AS" w:hint="cs"/>
                <w:sz w:val="36"/>
                <w:szCs w:val="36"/>
                <w:cs/>
              </w:rPr>
              <w:t>ชื่อห้องปฏิบัติการ...........................................................................</w:t>
            </w:r>
          </w:p>
          <w:p w:rsidR="009F5116" w:rsidRPr="0017430B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17430B">
              <w:rPr>
                <w:rFonts w:ascii="TH Niramit AS" w:hAnsi="TH Niramit AS" w:cs="TH Niramit AS" w:hint="cs"/>
                <w:sz w:val="36"/>
                <w:szCs w:val="36"/>
                <w:cs/>
              </w:rPr>
              <w:t>หมายเลขห้อง........................ ชั้น........... อาคาร.............................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ผู้จัดทำ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............................................................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/>
                <w:sz w:val="36"/>
                <w:szCs w:val="36"/>
              </w:rPr>
              <w:t>(…………………………………………………………….)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ผู้รับรอง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............................................................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/>
                <w:sz w:val="36"/>
                <w:szCs w:val="36"/>
              </w:rPr>
              <w:t>(…………………………………………………………….)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ผู้อนุมัติใช้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............................................................</w:t>
            </w:r>
          </w:p>
          <w:p w:rsidR="009F5116" w:rsidRPr="00DB2B87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/>
                <w:sz w:val="36"/>
                <w:szCs w:val="36"/>
              </w:rPr>
              <w:t>(…………………………………………………………….)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-29"/>
        <w:tblW w:w="9067" w:type="dxa"/>
        <w:tblLook w:val="04A0" w:firstRow="1" w:lastRow="0" w:firstColumn="1" w:lastColumn="0" w:noHBand="0" w:noVBand="1"/>
      </w:tblPr>
      <w:tblGrid>
        <w:gridCol w:w="2735"/>
        <w:gridCol w:w="3923"/>
        <w:gridCol w:w="2409"/>
      </w:tblGrid>
      <w:tr w:rsidR="009F5116" w:rsidRPr="00DB2B87" w:rsidTr="007C1F25">
        <w:tc>
          <w:tcPr>
            <w:tcW w:w="2735" w:type="dxa"/>
          </w:tcPr>
          <w:p w:rsidR="009F5116" w:rsidRDefault="009F5116" w:rsidP="009E5884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18E9354" wp14:editId="25B6B62A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59690</wp:posOffset>
                  </wp:positionV>
                  <wp:extent cx="609600" cy="609600"/>
                  <wp:effectExtent l="0" t="0" r="0" b="0"/>
                  <wp:wrapNone/>
                  <wp:docPr id="1" name="Picture 1" descr="ผลการค้นหารูปภาพสำหรับ คณะแพทยศาสตร์ มหาวิทยาลัยเชียงใหม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คณะแพทยศาสตร์ มหาวิทยาลัยเชียงใหม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116" w:rsidRDefault="009F5116" w:rsidP="009E5884">
            <w:pPr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Pr="00CC4BF5" w:rsidRDefault="009F5116" w:rsidP="009E588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คณะแพทยศาสตร์</w:t>
            </w:r>
          </w:p>
          <w:p w:rsidR="009F5116" w:rsidRDefault="009F5116" w:rsidP="009E5884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 w:rsidRPr="00CC4BF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3923" w:type="dxa"/>
          </w:tcPr>
          <w:p w:rsidR="009F5116" w:rsidRDefault="009F5116" w:rsidP="009E5884">
            <w:pPr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E588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>แบบมาตรฐานขั้นตอนการปฏิบัติงาน</w:t>
            </w:r>
          </w:p>
          <w:p w:rsidR="009F5116" w:rsidRPr="00CC4BF5" w:rsidRDefault="009F5116" w:rsidP="009E588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>ด้านความปลอดภัยทางชีวภาพ</w:t>
            </w:r>
          </w:p>
          <w:p w:rsidR="009F5116" w:rsidRDefault="009F5116" w:rsidP="009E5884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</w:rPr>
              <w:t>(Form MEDCMUIBC011)</w:t>
            </w:r>
          </w:p>
        </w:tc>
        <w:tc>
          <w:tcPr>
            <w:tcW w:w="2409" w:type="dxa"/>
          </w:tcPr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>เลขที่รับ.........................</w:t>
            </w: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 xml:space="preserve">ฉบับที่........../ปี </w:t>
            </w:r>
            <w:proofErr w:type="spellStart"/>
            <w:r w:rsidRPr="00CC4BF5">
              <w:rPr>
                <w:rFonts w:ascii="TH Niramit AS" w:hAnsi="TH Niramit AS" w:cs="TH Niramit AS" w:hint="cs"/>
                <w:sz w:val="28"/>
                <w:cs/>
              </w:rPr>
              <w:t>พ.ศ</w:t>
            </w:r>
            <w:proofErr w:type="spellEnd"/>
            <w:r w:rsidRPr="00CC4BF5">
              <w:rPr>
                <w:rFonts w:ascii="TH Niramit AS" w:hAnsi="TH Niramit AS" w:cs="TH Niramit AS" w:hint="cs"/>
                <w:sz w:val="28"/>
                <w:cs/>
              </w:rPr>
              <w:t>......</w:t>
            </w: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>แก้ไขครั้งที่.....................</w:t>
            </w: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>วันที่อนุมัติใช้..................</w:t>
            </w:r>
          </w:p>
        </w:tc>
      </w:tr>
    </w:tbl>
    <w:p w:rsidR="009F5116" w:rsidRDefault="009F5116" w:rsidP="009F5116">
      <w:pPr>
        <w:rPr>
          <w:rFonts w:ascii="TH Niramit AS" w:hAnsi="TH Niramit AS" w:cs="TH Niramit AS"/>
          <w:sz w:val="40"/>
          <w:szCs w:val="40"/>
        </w:rPr>
      </w:pPr>
    </w:p>
    <w:p w:rsidR="009F5116" w:rsidRDefault="009F5116" w:rsidP="009F511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Default="009F5116" w:rsidP="009F511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Default="009F5116" w:rsidP="009F511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Pr="00CC4BF5" w:rsidRDefault="009F5116" w:rsidP="007C1F25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CC4BF5">
        <w:rPr>
          <w:rFonts w:ascii="TH Niramit AS" w:hAnsi="TH Niramit AS" w:cs="TH Niramit AS"/>
          <w:b/>
          <w:bCs/>
          <w:sz w:val="32"/>
          <w:szCs w:val="32"/>
          <w:cs/>
        </w:rPr>
        <w:t>ตารางบันทึกการแก้ไข (</w:t>
      </w:r>
      <w:r w:rsidRPr="00CC4BF5">
        <w:rPr>
          <w:rFonts w:ascii="TH Niramit AS" w:hAnsi="TH Niramit AS" w:cs="TH Niramit AS"/>
          <w:b/>
          <w:bCs/>
          <w:sz w:val="32"/>
          <w:szCs w:val="32"/>
        </w:rPr>
        <w:t>Amendment Sheet)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235"/>
        <w:gridCol w:w="3293"/>
        <w:gridCol w:w="2159"/>
      </w:tblGrid>
      <w:tr w:rsidR="009F5116" w:rsidRPr="00167FC4" w:rsidTr="007C1F25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9F5116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(หรือ </w:t>
            </w:r>
            <w:r w:rsidRPr="00CC4BF5">
              <w:rPr>
                <w:rFonts w:ascii="TH Niramit AS" w:hAnsi="TH Niramit AS" w:cs="TH Niramit AS"/>
                <w:b/>
                <w:bCs/>
                <w:sz w:val="28"/>
              </w:rPr>
              <w:t>Revision no.)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9F5116" w:rsidRPr="00CC4BF5" w:rsidRDefault="009F5116" w:rsidP="009E5884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ประวัติการแก้ไข </w:t>
            </w: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(หรือ </w:t>
            </w:r>
            <w:r w:rsidRPr="00CC4BF5">
              <w:rPr>
                <w:rFonts w:ascii="TH Niramit AS" w:hAnsi="TH Niramit AS" w:cs="TH Niramit AS"/>
                <w:b/>
                <w:bCs/>
                <w:sz w:val="28"/>
              </w:rPr>
              <w:t>Amendment Records)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9F5116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ผู้แก้ไข</w:t>
            </w: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ind w:right="-55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F5116" w:rsidRDefault="009F5116" w:rsidP="009F5116">
      <w:pPr>
        <w:rPr>
          <w:rFonts w:ascii="TH Niramit AS" w:hAnsi="TH Niramit AS" w:cs="TH Niramit AS"/>
          <w:sz w:val="40"/>
          <w:szCs w:val="40"/>
        </w:rPr>
      </w:pPr>
    </w:p>
    <w:p w:rsidR="009F5116" w:rsidRPr="003D5D09" w:rsidRDefault="009F5116" w:rsidP="009F5116">
      <w:pPr>
        <w:rPr>
          <w:rFonts w:ascii="TH Niramit AS" w:hAnsi="TH Niramit AS" w:cs="TH Niramit AS"/>
          <w:sz w:val="40"/>
          <w:szCs w:val="40"/>
          <w:cs/>
        </w:rPr>
      </w:pPr>
    </w:p>
    <w:p w:rsidR="009F5116" w:rsidRDefault="009F5116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Default="009F5116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Default="009F5116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D1E29" w:rsidRDefault="00CB0A73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B0A73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แบบมาตรฐานขั้นตอนการปฏิบัติงานด้านความปลอดภัยทางชีวภาพ</w:t>
      </w:r>
    </w:p>
    <w:p w:rsidR="00CB0A73" w:rsidRDefault="00CB0A73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:rsidR="00135341" w:rsidRDefault="00135341" w:rsidP="00135341">
      <w:pPr>
        <w:spacing w:after="0" w:line="204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B0A73" w:rsidRDefault="00135341" w:rsidP="00135341">
      <w:pPr>
        <w:spacing w:after="0" w:line="204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กรุณากรอกข้อมูลตามหัวข้อให้ครบถ้วนมากที่สุด</w:t>
      </w:r>
    </w:p>
    <w:p w:rsidR="00CB0A73" w:rsidRDefault="00CB0A73" w:rsidP="00CF46ED">
      <w:pPr>
        <w:pStyle w:val="a3"/>
        <w:numPr>
          <w:ilvl w:val="0"/>
          <w:numId w:val="1"/>
        </w:numPr>
        <w:spacing w:after="0"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ข้อมูลทั่วไป</w:t>
      </w:r>
    </w:p>
    <w:p w:rsidR="00622308" w:rsidRPr="009A583E" w:rsidRDefault="0097067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หัวหน้าห้องปฏิบัติการ</w:t>
      </w:r>
      <w:r w:rsidR="00622308" w:rsidRPr="009A583E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 สังกัด.............................................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</w:t>
      </w:r>
    </w:p>
    <w:p w:rsidR="00622308" w:rsidRDefault="00622308" w:rsidP="009303D8">
      <w:pPr>
        <w:spacing w:after="0" w:line="20" w:lineRule="atLeast"/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9A583E">
        <w:rPr>
          <w:rFonts w:ascii="TH Niramit AS" w:hAnsi="TH Niramit AS" w:cs="TH Niramit AS" w:hint="cs"/>
          <w:sz w:val="32"/>
          <w:szCs w:val="32"/>
          <w:cs/>
        </w:rPr>
        <w:t>หมายเลขโทรศัพท์.................................................................  อีเมล์.................................................................</w:t>
      </w:r>
      <w:r w:rsidR="009A583E">
        <w:rPr>
          <w:rFonts w:ascii="TH Niramit AS" w:hAnsi="TH Niramit AS" w:cs="TH Niramit AS" w:hint="cs"/>
          <w:b/>
          <w:bCs/>
          <w:sz w:val="32"/>
          <w:szCs w:val="32"/>
          <w:cs/>
        </w:rPr>
        <w:t>.....</w:t>
      </w:r>
    </w:p>
    <w:p w:rsidR="00622308" w:rsidRDefault="00622308" w:rsidP="00CF46ED">
      <w:pPr>
        <w:pStyle w:val="a3"/>
        <w:numPr>
          <w:ilvl w:val="0"/>
          <w:numId w:val="1"/>
        </w:numPr>
        <w:spacing w:after="0"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ข้อมูลด้านความปลอดภัยในห้องปฏิบัติการ</w:t>
      </w:r>
    </w:p>
    <w:p w:rsid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2.1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สถานที่ตั้งห้องปฏิบัติการ</w:t>
      </w:r>
    </w:p>
    <w:p w:rsidR="00145C94" w:rsidRP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145C94">
        <w:rPr>
          <w:rFonts w:ascii="TH Niramit AS" w:hAnsi="TH Niramit AS" w:cs="TH Niramit AS"/>
          <w:sz w:val="32"/>
          <w:szCs w:val="32"/>
          <w:cs/>
        </w:rPr>
        <w:t>หมายเลขห้อง.......................... ชั้น ..................... อาคาร 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</w:t>
      </w:r>
    </w:p>
    <w:p w:rsid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145C94">
        <w:rPr>
          <w:rFonts w:ascii="TH Niramit AS" w:hAnsi="TH Niramit AS" w:cs="TH Niramit AS"/>
          <w:sz w:val="32"/>
          <w:szCs w:val="32"/>
          <w:cs/>
        </w:rPr>
        <w:t>ภาควิชา............................................................ คณะ...........................................................................................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2.2 สิ่งมีชีวิตที่ใช้ในการทำวิจัย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8D6AFE" w:rsidRDefault="008D6AFE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เชื้อก่อโรค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685"/>
        <w:gridCol w:w="1319"/>
        <w:gridCol w:w="1375"/>
        <w:gridCol w:w="2664"/>
      </w:tblGrid>
      <w:tr w:rsidR="008D6AFE" w:rsidTr="008D6AFE">
        <w:tc>
          <w:tcPr>
            <w:tcW w:w="1053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เชื้อก่อโรค</w:t>
            </w:r>
          </w:p>
        </w:tc>
        <w:tc>
          <w:tcPr>
            <w:tcW w:w="1319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Risk group</w:t>
            </w:r>
          </w:p>
        </w:tc>
        <w:tc>
          <w:tcPr>
            <w:tcW w:w="1375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664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การจัดเก็บ</w:t>
            </w: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D6AFE" w:rsidRPr="008D6AFE" w:rsidRDefault="008D6AFE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</w:p>
    <w:p w:rsidR="00CF46ED" w:rsidRDefault="00025987" w:rsidP="00025987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="00DD7BD5">
        <w:rPr>
          <w:rFonts w:ascii="TH Niramit AS" w:hAnsi="TH Niramit AS" w:cs="TH Niramit AS"/>
          <w:sz w:val="32"/>
          <w:szCs w:val="32"/>
        </w:rPr>
        <w:sym w:font="Wingdings" w:char="F06F"/>
      </w:r>
      <w:r w:rsidR="00DD7BD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Cell lines</w:t>
      </w:r>
      <w:r w:rsidR="00DD7BD5">
        <w:rPr>
          <w:rFonts w:ascii="TH Niramit AS" w:hAnsi="TH Niramit AS" w:cs="TH Niramit AS" w:hint="cs"/>
          <w:sz w:val="32"/>
          <w:szCs w:val="32"/>
          <w:cs/>
        </w:rPr>
        <w:tab/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685"/>
        <w:gridCol w:w="1319"/>
        <w:gridCol w:w="1375"/>
        <w:gridCol w:w="2664"/>
      </w:tblGrid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Cell lines</w:t>
            </w: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Risk group</w:t>
            </w: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การจัดเก็บ</w:t>
            </w: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F46ED" w:rsidRDefault="00DD7BD5" w:rsidP="00025987">
      <w:pPr>
        <w:spacing w:after="0" w:line="20" w:lineRule="atLeas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:rsidR="00145C94" w:rsidRDefault="00025987" w:rsidP="00025987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</w:t>
      </w:r>
      <w:r w:rsidR="00145C94">
        <w:rPr>
          <w:rFonts w:ascii="TH Niramit AS" w:hAnsi="TH Niramit AS" w:cs="TH Niramit AS"/>
          <w:sz w:val="32"/>
          <w:szCs w:val="32"/>
        </w:rPr>
        <w:sym w:font="Wingdings" w:char="F06F"/>
      </w:r>
      <w:r w:rsidR="00145C94">
        <w:rPr>
          <w:rFonts w:ascii="TH Niramit AS" w:hAnsi="TH Niramit AS" w:cs="TH Niramit AS" w:hint="cs"/>
          <w:sz w:val="32"/>
          <w:szCs w:val="32"/>
          <w:cs/>
        </w:rPr>
        <w:t xml:space="preserve"> อื่นๆ </w:t>
      </w:r>
      <w:r w:rsidR="00145C94" w:rsidRPr="00145C94">
        <w:rPr>
          <w:rFonts w:ascii="TH Niramit AS" w:hAnsi="TH Niramit AS" w:cs="TH Niramit AS"/>
          <w:sz w:val="32"/>
          <w:szCs w:val="32"/>
          <w:cs/>
        </w:rPr>
        <w:t>(โปรดระบุ)</w:t>
      </w:r>
      <w:r w:rsidR="00145C9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C038F" w:rsidRDefault="00CC038F" w:rsidP="00CC038F">
      <w:pPr>
        <w:pStyle w:val="a3"/>
        <w:numPr>
          <w:ilvl w:val="0"/>
          <w:numId w:val="8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C038F" w:rsidRDefault="00CC038F" w:rsidP="00CC038F">
      <w:pPr>
        <w:pStyle w:val="a3"/>
        <w:numPr>
          <w:ilvl w:val="0"/>
          <w:numId w:val="8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C038F" w:rsidRDefault="00CC038F" w:rsidP="00025987">
      <w:pPr>
        <w:pStyle w:val="a3"/>
        <w:numPr>
          <w:ilvl w:val="0"/>
          <w:numId w:val="8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970674" w:rsidRDefault="00970674" w:rsidP="00970674">
      <w:pPr>
        <w:pStyle w:val="a3"/>
        <w:spacing w:after="0" w:line="20" w:lineRule="atLeast"/>
        <w:ind w:left="1080"/>
        <w:rPr>
          <w:rFonts w:ascii="TH Niramit AS" w:hAnsi="TH Niramit AS" w:cs="TH Niramit AS"/>
          <w:sz w:val="32"/>
          <w:szCs w:val="32"/>
        </w:rPr>
      </w:pPr>
    </w:p>
    <w:p w:rsidR="00970674" w:rsidRDefault="00970674" w:rsidP="00970674">
      <w:pPr>
        <w:pStyle w:val="a3"/>
        <w:spacing w:after="0" w:line="20" w:lineRule="atLeast"/>
        <w:ind w:left="1080"/>
        <w:rPr>
          <w:rFonts w:ascii="TH Niramit AS" w:hAnsi="TH Niramit AS" w:cs="TH Niramit AS"/>
          <w:sz w:val="32"/>
          <w:szCs w:val="32"/>
        </w:rPr>
      </w:pPr>
    </w:p>
    <w:p w:rsidR="00970674" w:rsidRDefault="00970674" w:rsidP="00970674">
      <w:pPr>
        <w:pStyle w:val="a3"/>
        <w:spacing w:after="0" w:line="20" w:lineRule="atLeast"/>
        <w:ind w:left="1080"/>
        <w:rPr>
          <w:rFonts w:ascii="TH Niramit AS" w:hAnsi="TH Niramit AS" w:cs="TH Niramit AS"/>
          <w:sz w:val="32"/>
          <w:szCs w:val="32"/>
        </w:rPr>
      </w:pPr>
    </w:p>
    <w:p w:rsidR="00814E0B" w:rsidRDefault="00BB0C66" w:rsidP="00B80B36">
      <w:pPr>
        <w:pStyle w:val="a3"/>
        <w:numPr>
          <w:ilvl w:val="1"/>
          <w:numId w:val="1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BB0C66">
        <w:rPr>
          <w:rFonts w:ascii="TH Niramit AS" w:hAnsi="TH Niramit AS" w:cs="TH Niramit AS"/>
          <w:sz w:val="32"/>
          <w:szCs w:val="32"/>
        </w:rPr>
        <w:t>Procedure-specific risk assessment</w:t>
      </w:r>
    </w:p>
    <w:p w:rsidR="00B80B36" w:rsidRPr="00B80B36" w:rsidRDefault="00B80B36" w:rsidP="00B80B3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2413"/>
        <w:gridCol w:w="2413"/>
        <w:gridCol w:w="2413"/>
      </w:tblGrid>
      <w:tr w:rsidR="00BB0C66" w:rsidTr="00B80B36">
        <w:trPr>
          <w:jc w:val="center"/>
        </w:trPr>
        <w:tc>
          <w:tcPr>
            <w:tcW w:w="2482" w:type="dxa"/>
            <w:vMerge w:val="restart"/>
            <w:vAlign w:val="center"/>
          </w:tcPr>
          <w:p w:rsidR="00BB0C66" w:rsidRDefault="00BB0C66" w:rsidP="00BB0C66">
            <w:pPr>
              <w:pStyle w:val="a3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Biological Materials</w:t>
            </w:r>
          </w:p>
        </w:tc>
        <w:tc>
          <w:tcPr>
            <w:tcW w:w="7239" w:type="dxa"/>
            <w:gridSpan w:val="3"/>
          </w:tcPr>
          <w:p w:rsidR="00BB0C66" w:rsidRDefault="00BB0C66" w:rsidP="00BB0C66">
            <w:pPr>
              <w:pStyle w:val="a3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Procedure Hazardous Assessment</w:t>
            </w:r>
          </w:p>
        </w:tc>
      </w:tr>
      <w:tr w:rsidR="00BB0C66" w:rsidTr="00B80B36">
        <w:trPr>
          <w:jc w:val="center"/>
        </w:trPr>
        <w:tc>
          <w:tcPr>
            <w:tcW w:w="2482" w:type="dxa"/>
            <w:vMerge/>
          </w:tcPr>
          <w:p w:rsidR="00BB0C66" w:rsidRDefault="00BB0C66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BB0C66" w:rsidRDefault="00BB0C66" w:rsidP="00BB0C66">
            <w:pPr>
              <w:pStyle w:val="a3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List of Procedure</w:t>
            </w:r>
          </w:p>
        </w:tc>
        <w:tc>
          <w:tcPr>
            <w:tcW w:w="2413" w:type="dxa"/>
          </w:tcPr>
          <w:p w:rsidR="00BB0C66" w:rsidRDefault="00BB0C66" w:rsidP="00BB0C66">
            <w:pPr>
              <w:pStyle w:val="a3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Potential Route(s) of Exposure from Procedure</w:t>
            </w:r>
          </w:p>
        </w:tc>
        <w:tc>
          <w:tcPr>
            <w:tcW w:w="2413" w:type="dxa"/>
          </w:tcPr>
          <w:p w:rsidR="00BB0C66" w:rsidRDefault="00BB0C66" w:rsidP="00BB0C66">
            <w:pPr>
              <w:pStyle w:val="a3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Safety Mitigation Strategies</w:t>
            </w:r>
          </w:p>
        </w:tc>
      </w:tr>
      <w:tr w:rsidR="006E470B" w:rsidTr="00B80B36">
        <w:trPr>
          <w:jc w:val="center"/>
        </w:trPr>
        <w:tc>
          <w:tcPr>
            <w:tcW w:w="2482" w:type="dxa"/>
            <w:vMerge w:val="restart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 w:val="restart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 w:val="restart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3A32" w:rsidTr="00B80B36">
        <w:trPr>
          <w:jc w:val="center"/>
        </w:trPr>
        <w:tc>
          <w:tcPr>
            <w:tcW w:w="2482" w:type="dxa"/>
            <w:vMerge w:val="restart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3A32" w:rsidTr="00B80B36">
        <w:trPr>
          <w:jc w:val="center"/>
        </w:trPr>
        <w:tc>
          <w:tcPr>
            <w:tcW w:w="2482" w:type="dxa"/>
            <w:vMerge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3A32" w:rsidTr="00B80B36">
        <w:trPr>
          <w:jc w:val="center"/>
        </w:trPr>
        <w:tc>
          <w:tcPr>
            <w:tcW w:w="2482" w:type="dxa"/>
            <w:vMerge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E2B" w:rsidTr="00B80B36">
        <w:trPr>
          <w:jc w:val="center"/>
        </w:trPr>
        <w:tc>
          <w:tcPr>
            <w:tcW w:w="2482" w:type="dxa"/>
            <w:vMerge w:val="restart"/>
          </w:tcPr>
          <w:p w:rsidR="006B7E2B" w:rsidRDefault="006B7E2B" w:rsidP="006B7E2B">
            <w:pPr>
              <w:pStyle w:val="a3"/>
              <w:spacing w:line="20" w:lineRule="atLeast"/>
              <w:ind w:left="0" w:firstLine="72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E2B" w:rsidTr="00B80B36">
        <w:trPr>
          <w:jc w:val="center"/>
        </w:trPr>
        <w:tc>
          <w:tcPr>
            <w:tcW w:w="2482" w:type="dxa"/>
            <w:vMerge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E2B" w:rsidTr="00B80B36">
        <w:trPr>
          <w:jc w:val="center"/>
        </w:trPr>
        <w:tc>
          <w:tcPr>
            <w:tcW w:w="2482" w:type="dxa"/>
            <w:vMerge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14E0B" w:rsidTr="00B80B36">
        <w:trPr>
          <w:jc w:val="center"/>
        </w:trPr>
        <w:tc>
          <w:tcPr>
            <w:tcW w:w="2482" w:type="dxa"/>
            <w:vMerge w:val="restart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14E0B" w:rsidTr="00B80B36">
        <w:trPr>
          <w:jc w:val="center"/>
        </w:trPr>
        <w:tc>
          <w:tcPr>
            <w:tcW w:w="2482" w:type="dxa"/>
            <w:vMerge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14E0B" w:rsidTr="00B80B36">
        <w:trPr>
          <w:jc w:val="center"/>
        </w:trPr>
        <w:tc>
          <w:tcPr>
            <w:tcW w:w="2482" w:type="dxa"/>
            <w:vMerge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a3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B0C66" w:rsidRDefault="00BB0C66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356477" w:rsidRPr="00BB0C66" w:rsidRDefault="00356477" w:rsidP="00BB0C66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  <w:cs/>
        </w:rPr>
      </w:pPr>
    </w:p>
    <w:p w:rsidR="00814E0B" w:rsidRDefault="007810F9" w:rsidP="00021C95">
      <w:pPr>
        <w:pStyle w:val="a3"/>
        <w:numPr>
          <w:ilvl w:val="1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Medical surveillance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8"/>
        <w:gridCol w:w="1149"/>
        <w:gridCol w:w="1148"/>
        <w:gridCol w:w="1155"/>
        <w:gridCol w:w="1149"/>
        <w:gridCol w:w="1156"/>
        <w:gridCol w:w="1227"/>
        <w:gridCol w:w="1153"/>
        <w:gridCol w:w="1161"/>
      </w:tblGrid>
      <w:tr w:rsidR="00B61315" w:rsidTr="00427C94">
        <w:tc>
          <w:tcPr>
            <w:tcW w:w="1158" w:type="dxa"/>
            <w:vMerge w:val="restart"/>
            <w:vAlign w:val="center"/>
          </w:tcPr>
          <w:p w:rsidR="00B61315" w:rsidRDefault="00B61315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Name of Biological Material</w:t>
            </w:r>
          </w:p>
        </w:tc>
        <w:tc>
          <w:tcPr>
            <w:tcW w:w="3452" w:type="dxa"/>
            <w:gridSpan w:val="3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Vaccinations</w:t>
            </w:r>
          </w:p>
        </w:tc>
        <w:tc>
          <w:tcPr>
            <w:tcW w:w="2305" w:type="dxa"/>
            <w:gridSpan w:val="2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Prophylaxis</w:t>
            </w:r>
          </w:p>
        </w:tc>
        <w:tc>
          <w:tcPr>
            <w:tcW w:w="2380" w:type="dxa"/>
            <w:gridSpan w:val="2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Medical Surveillance</w:t>
            </w:r>
          </w:p>
        </w:tc>
        <w:tc>
          <w:tcPr>
            <w:tcW w:w="1161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Treatment</w:t>
            </w:r>
          </w:p>
        </w:tc>
      </w:tr>
      <w:tr w:rsidR="00B61315" w:rsidTr="00427C94">
        <w:tc>
          <w:tcPr>
            <w:tcW w:w="1158" w:type="dxa"/>
            <w:vMerge/>
            <w:vAlign w:val="center"/>
          </w:tcPr>
          <w:p w:rsidR="00B61315" w:rsidRDefault="00B61315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B61315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Available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State the name of vaccine</w:t>
            </w:r>
          </w:p>
        </w:tc>
        <w:tc>
          <w:tcPr>
            <w:tcW w:w="1148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Effective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Vaccination Waiver Needed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Required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61315" w:rsidRPr="0052606A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State the type of </w:t>
            </w:r>
            <w:r w:rsidRPr="00CB01F6">
              <w:rPr>
                <w:rFonts w:ascii="TH Niramit AS" w:hAnsi="TH Niramit AS" w:cs="TH Niramit AS"/>
                <w:sz w:val="24"/>
                <w:szCs w:val="24"/>
              </w:rPr>
              <w:t>Prophylaxis</w:t>
            </w:r>
          </w:p>
        </w:tc>
        <w:tc>
          <w:tcPr>
            <w:tcW w:w="1227" w:type="dxa"/>
            <w:vAlign w:val="center"/>
          </w:tcPr>
          <w:p w:rsidR="00B61315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Serum Collection Recommended for Baseline Reference Needed</w:t>
            </w:r>
          </w:p>
          <w:p w:rsidR="00CB01F6" w:rsidRPr="0052606A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</w:tc>
        <w:tc>
          <w:tcPr>
            <w:tcW w:w="1153" w:type="dxa"/>
            <w:vAlign w:val="center"/>
          </w:tcPr>
          <w:p w:rsidR="00B61315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Annual Medical Monitoring Required</w:t>
            </w:r>
          </w:p>
          <w:p w:rsidR="00CB01F6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CB01F6" w:rsidRPr="0052606A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State the test name</w:t>
            </w:r>
          </w:p>
        </w:tc>
        <w:tc>
          <w:tcPr>
            <w:tcW w:w="1161" w:type="dxa"/>
            <w:vAlign w:val="center"/>
          </w:tcPr>
          <w:p w:rsidR="00B61315" w:rsidRPr="0052606A" w:rsidRDefault="007F6420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List drugs that will be effective against the pathogen strains used in your laboratory</w:t>
            </w: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418B" w:rsidRDefault="009F418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418B" w:rsidRDefault="009F418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418B" w:rsidRDefault="009F418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2919" w:rsidTr="00427C94">
        <w:tc>
          <w:tcPr>
            <w:tcW w:w="1158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80B36" w:rsidRPr="00B80B36" w:rsidRDefault="00B80B36" w:rsidP="003A3ADB">
      <w:pPr>
        <w:jc w:val="center"/>
        <w:rPr>
          <w:rFonts w:ascii="TH Niramit AS" w:hAnsi="TH Niramit AS" w:cs="TH Niramit AS"/>
          <w:sz w:val="32"/>
          <w:szCs w:val="32"/>
        </w:rPr>
      </w:pPr>
    </w:p>
    <w:p w:rsidR="00560F20" w:rsidRPr="00560F20" w:rsidRDefault="00560F20" w:rsidP="005B6DA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2.5</w:t>
      </w:r>
      <w:r w:rsidR="002C263C">
        <w:rPr>
          <w:rFonts w:ascii="TH Niramit AS" w:hAnsi="TH Niramit AS" w:cs="TH Niramit AS"/>
          <w:sz w:val="32"/>
          <w:szCs w:val="32"/>
        </w:rPr>
        <w:t xml:space="preserve"> </w:t>
      </w:r>
      <w:r w:rsidRPr="00560F20">
        <w:rPr>
          <w:rFonts w:ascii="TH Niramit AS" w:hAnsi="TH Niramit AS" w:cs="TH Niramit AS"/>
          <w:sz w:val="32"/>
          <w:szCs w:val="32"/>
          <w:cs/>
        </w:rPr>
        <w:t>อุปกรณ์ป้องกันภัยส่วนบุคคลที่มีใช้ภายในห้องปฏิบัติการ (</w:t>
      </w:r>
      <w:r w:rsidRPr="00560F20">
        <w:rPr>
          <w:rFonts w:ascii="TH Niramit AS" w:hAnsi="TH Niramit AS" w:cs="TH Niramit AS"/>
          <w:sz w:val="32"/>
          <w:szCs w:val="32"/>
        </w:rPr>
        <w:t>Personal Protective Equipment; PPE)</w:t>
      </w:r>
    </w:p>
    <w:p w:rsidR="00560F20" w:rsidRPr="00560F20" w:rsidRDefault="00560F20" w:rsidP="005B6DA4">
      <w:pPr>
        <w:pStyle w:val="a3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……………………………………………………………………………………………………………………………………………………………………………</w:t>
      </w:r>
    </w:p>
    <w:p w:rsidR="00560F20" w:rsidRPr="00560F20" w:rsidRDefault="00560F20" w:rsidP="005B6DA4">
      <w:pPr>
        <w:pStyle w:val="a3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a3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3.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a3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4.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a3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5.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a3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6. …………………………………………………………………………………………………………………………………………………………………………..</w:t>
      </w:r>
    </w:p>
    <w:p w:rsidR="00560F20" w:rsidRPr="00AF08FA" w:rsidRDefault="00560F20" w:rsidP="00AF08FA">
      <w:pPr>
        <w:pStyle w:val="a3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7. 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560F20">
      <w:pPr>
        <w:pStyle w:val="a3"/>
        <w:numPr>
          <w:ilvl w:val="1"/>
          <w:numId w:val="9"/>
        </w:numPr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>อุปกรณ์ป้องกันอันตรายที่มีภายในห้องปฏิบัติการ (เช่น ตู้</w:t>
      </w:r>
      <w:proofErr w:type="spellStart"/>
      <w:r w:rsidRPr="00021C95">
        <w:rPr>
          <w:rFonts w:ascii="TH Niramit AS" w:hAnsi="TH Niramit AS" w:cs="TH Niramit AS"/>
          <w:sz w:val="32"/>
          <w:szCs w:val="32"/>
          <w:cs/>
        </w:rPr>
        <w:t>ชีวนิร</w:t>
      </w:r>
      <w:proofErr w:type="spellEnd"/>
      <w:r w:rsidRPr="00021C95">
        <w:rPr>
          <w:rFonts w:ascii="TH Niramit AS" w:hAnsi="TH Niramit AS" w:cs="TH Niramit AS"/>
          <w:sz w:val="32"/>
          <w:szCs w:val="32"/>
          <w:cs/>
        </w:rPr>
        <w:t>ภัย)</w:t>
      </w:r>
    </w:p>
    <w:p w:rsidR="00021C95" w:rsidRPr="00021C95" w:rsidRDefault="00021C95" w:rsidP="00021C9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1.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21C95" w:rsidRPr="00021C95" w:rsidRDefault="00021C95" w:rsidP="00021C9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2.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3.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4.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5.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6.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7.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B7E2B" w:rsidRPr="004A517C" w:rsidRDefault="00021C95" w:rsidP="004A517C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8.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26D90" w:rsidRPr="00926D90" w:rsidRDefault="00926D90" w:rsidP="00560F20">
      <w:pPr>
        <w:pStyle w:val="a3"/>
        <w:numPr>
          <w:ilvl w:val="1"/>
          <w:numId w:val="9"/>
        </w:numPr>
        <w:rPr>
          <w:rFonts w:ascii="TH Niramit AS" w:hAnsi="TH Niramit AS" w:cs="TH Niramit AS"/>
          <w:sz w:val="32"/>
          <w:szCs w:val="32"/>
        </w:rPr>
      </w:pPr>
      <w:r w:rsidRPr="00926D90">
        <w:rPr>
          <w:rFonts w:ascii="TH Niramit AS" w:hAnsi="TH Niramit AS" w:cs="TH Niramit AS"/>
          <w:sz w:val="32"/>
          <w:szCs w:val="32"/>
          <w:cs/>
        </w:rPr>
        <w:t>ข้อปฏิบัติการเข้าถึง</w:t>
      </w:r>
      <w:proofErr w:type="spellStart"/>
      <w:r w:rsidRPr="00926D90">
        <w:rPr>
          <w:rFonts w:ascii="TH Niramit AS" w:hAnsi="TH Niramit AS" w:cs="TH Niramit AS"/>
          <w:sz w:val="32"/>
          <w:szCs w:val="32"/>
          <w:cs/>
        </w:rPr>
        <w:t>ห้องปฎิบัติการ</w:t>
      </w:r>
      <w:proofErr w:type="spellEnd"/>
      <w:r w:rsidRPr="00926D9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E74F8">
        <w:rPr>
          <w:rFonts w:ascii="TH Niramit AS" w:hAnsi="TH Niramit AS" w:cs="TH Niramit AS"/>
          <w:sz w:val="32"/>
          <w:szCs w:val="32"/>
        </w:rPr>
        <w:t xml:space="preserve"> (Authorization and access)</w:t>
      </w:r>
    </w:p>
    <w:p w:rsidR="00810C3F" w:rsidRDefault="00810C3F" w:rsidP="00CA38CF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CA38CF" w:rsidRPr="009A583E" w:rsidRDefault="00810C3F" w:rsidP="00CA38CF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Default="00405AA0" w:rsidP="00560F20">
      <w:pPr>
        <w:pStyle w:val="a3"/>
        <w:numPr>
          <w:ilvl w:val="1"/>
          <w:numId w:val="9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ข้อปฏิบัติ</w:t>
      </w:r>
      <w:r w:rsidR="00810C3F">
        <w:rPr>
          <w:rFonts w:ascii="TH Niramit AS" w:hAnsi="TH Niramit AS" w:cs="TH Niramit AS" w:hint="cs"/>
          <w:sz w:val="32"/>
          <w:szCs w:val="32"/>
          <w:cs/>
        </w:rPr>
        <w:t>การเข้าปฏิบัติงานในห้องปฏิบัติการ</w:t>
      </w:r>
      <w:r w:rsidR="002A27C7">
        <w:rPr>
          <w:rFonts w:ascii="TH Niramit AS" w:hAnsi="TH Niramit AS" w:cs="TH Niramit AS"/>
          <w:sz w:val="32"/>
          <w:szCs w:val="32"/>
        </w:rPr>
        <w:t xml:space="preserve"> (Entry into the BSL1 or BSL2 laboratory)</w:t>
      </w:r>
    </w:p>
    <w:p w:rsidR="00810C3F" w:rsidRPr="00810C3F" w:rsidRDefault="00810C3F" w:rsidP="00810C3F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810C3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810C3F" w:rsidRDefault="00810C3F" w:rsidP="00810C3F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810C3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Pr="00F42727" w:rsidRDefault="00405AA0" w:rsidP="00F42727">
      <w:pPr>
        <w:pStyle w:val="a3"/>
        <w:numPr>
          <w:ilvl w:val="1"/>
          <w:numId w:val="9"/>
        </w:numPr>
        <w:rPr>
          <w:rFonts w:ascii="TH Niramit AS" w:hAnsi="TH Niramit AS" w:cs="TH Niramit AS"/>
          <w:sz w:val="32"/>
          <w:szCs w:val="32"/>
        </w:rPr>
      </w:pPr>
      <w:r w:rsidRPr="00F42727">
        <w:rPr>
          <w:rFonts w:ascii="TH Niramit AS" w:hAnsi="TH Niramit AS" w:cs="TH Niramit AS" w:hint="cs"/>
          <w:sz w:val="32"/>
          <w:szCs w:val="32"/>
          <w:cs/>
        </w:rPr>
        <w:t>ข้อปฏิบัติขณะ</w:t>
      </w:r>
      <w:r w:rsidR="00810C3F" w:rsidRPr="00F42727">
        <w:rPr>
          <w:rFonts w:ascii="TH Niramit AS" w:hAnsi="TH Niramit AS" w:cs="TH Niramit AS" w:hint="cs"/>
          <w:sz w:val="32"/>
          <w:szCs w:val="32"/>
          <w:cs/>
        </w:rPr>
        <w:t>การทำงานในห้องปฏิบัติการ</w:t>
      </w:r>
      <w:r w:rsidR="00F42727" w:rsidRPr="00F42727">
        <w:rPr>
          <w:rFonts w:ascii="TH Niramit AS" w:hAnsi="TH Niramit AS" w:cs="TH Niramit AS"/>
          <w:sz w:val="32"/>
          <w:szCs w:val="32"/>
        </w:rPr>
        <w:t xml:space="preserve"> (</w:t>
      </w:r>
      <w:r w:rsidR="00F42727">
        <w:rPr>
          <w:rFonts w:ascii="TH Niramit AS" w:hAnsi="TH Niramit AS" w:cs="TH Niramit AS"/>
          <w:sz w:val="32"/>
          <w:szCs w:val="32"/>
        </w:rPr>
        <w:t xml:space="preserve">Working inside the </w:t>
      </w:r>
      <w:r w:rsidR="00F42727" w:rsidRPr="00F42727">
        <w:rPr>
          <w:rFonts w:ascii="TH Niramit AS" w:hAnsi="TH Niramit AS" w:cs="TH Niramit AS"/>
          <w:sz w:val="32"/>
          <w:szCs w:val="32"/>
        </w:rPr>
        <w:t>BSL1 or BSL2 laboratory)</w:t>
      </w:r>
    </w:p>
    <w:p w:rsidR="00405AA0" w:rsidRPr="00405AA0" w:rsidRDefault="00405AA0" w:rsidP="00405AA0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05AA0" w:rsidRDefault="00405AA0" w:rsidP="00405AA0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Pr="00FD6553" w:rsidRDefault="00FD6553" w:rsidP="00FD6553">
      <w:pPr>
        <w:spacing w:after="0" w:line="20" w:lineRule="atLeast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2.10 </w:t>
      </w:r>
      <w:r w:rsidR="00405AA0" w:rsidRPr="00FD6553">
        <w:rPr>
          <w:rFonts w:ascii="TH Niramit AS" w:hAnsi="TH Niramit AS" w:cs="TH Niramit AS"/>
          <w:sz w:val="32"/>
          <w:szCs w:val="32"/>
          <w:cs/>
        </w:rPr>
        <w:t>ข้อปฏิบัติ</w:t>
      </w:r>
      <w:r w:rsidR="00405AA0" w:rsidRPr="00FD6553">
        <w:rPr>
          <w:rFonts w:ascii="TH Niramit AS" w:hAnsi="TH Niramit AS" w:cs="TH Niramit AS" w:hint="cs"/>
          <w:sz w:val="32"/>
          <w:szCs w:val="32"/>
          <w:cs/>
        </w:rPr>
        <w:t>การออกจากห้องปฏิบัติการ</w:t>
      </w:r>
      <w:r w:rsidR="00F42727">
        <w:rPr>
          <w:rFonts w:ascii="TH Niramit AS" w:hAnsi="TH Niramit AS" w:cs="TH Niramit AS"/>
          <w:sz w:val="32"/>
          <w:szCs w:val="32"/>
        </w:rPr>
        <w:t xml:space="preserve"> </w:t>
      </w:r>
      <w:r w:rsidR="00F42727" w:rsidRPr="00F42727">
        <w:rPr>
          <w:rFonts w:ascii="TH Niramit AS" w:hAnsi="TH Niramit AS" w:cs="TH Niramit AS"/>
          <w:sz w:val="32"/>
          <w:szCs w:val="32"/>
        </w:rPr>
        <w:t>(</w:t>
      </w:r>
      <w:r w:rsidR="00F42727">
        <w:rPr>
          <w:rFonts w:ascii="TH Niramit AS" w:hAnsi="TH Niramit AS" w:cs="TH Niramit AS"/>
          <w:sz w:val="32"/>
          <w:szCs w:val="32"/>
        </w:rPr>
        <w:t xml:space="preserve">Exit the </w:t>
      </w:r>
      <w:r w:rsidR="00F42727" w:rsidRPr="00F42727">
        <w:rPr>
          <w:rFonts w:ascii="TH Niramit AS" w:hAnsi="TH Niramit AS" w:cs="TH Niramit AS"/>
          <w:sz w:val="32"/>
          <w:szCs w:val="32"/>
        </w:rPr>
        <w:t>BSL1 or BSL2 laboratory)</w:t>
      </w:r>
    </w:p>
    <w:p w:rsidR="00405AA0" w:rsidRPr="00405AA0" w:rsidRDefault="00405AA0" w:rsidP="00405AA0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05AA0" w:rsidRDefault="00405AA0" w:rsidP="00405AA0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Pr="000739B2" w:rsidRDefault="000739B2" w:rsidP="000739B2">
      <w:pPr>
        <w:spacing w:after="0" w:line="20" w:lineRule="atLeast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2.11 </w:t>
      </w:r>
      <w:r w:rsidR="00405AA0" w:rsidRPr="000739B2">
        <w:rPr>
          <w:rFonts w:ascii="TH Niramit AS" w:hAnsi="TH Niramit AS" w:cs="TH Niramit AS" w:hint="cs"/>
          <w:sz w:val="32"/>
          <w:szCs w:val="32"/>
          <w:cs/>
        </w:rPr>
        <w:t>ข้อปฏิบัติเมื่อมีการหกหล่นของเชื้อ</w:t>
      </w:r>
      <w:r w:rsidR="00C65056" w:rsidRPr="000739B2">
        <w:rPr>
          <w:rFonts w:ascii="TH Niramit AS" w:hAnsi="TH Niramit AS" w:cs="TH Niramit AS" w:hint="cs"/>
          <w:sz w:val="32"/>
          <w:szCs w:val="32"/>
          <w:cs/>
        </w:rPr>
        <w:t xml:space="preserve">และอุบัติเหตุ </w:t>
      </w:r>
    </w:p>
    <w:p w:rsidR="00C65056" w:rsidRPr="00C65056" w:rsidRDefault="00C65056" w:rsidP="00C65056">
      <w:pPr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0739B2">
        <w:rPr>
          <w:rFonts w:ascii="TH Niramit AS" w:hAnsi="TH Niramit AS" w:cs="TH Niramit AS" w:hint="cs"/>
          <w:sz w:val="32"/>
          <w:szCs w:val="32"/>
          <w:cs/>
        </w:rPr>
        <w:t>.11</w:t>
      </w:r>
      <w:r>
        <w:rPr>
          <w:rFonts w:ascii="TH Niramit AS" w:hAnsi="TH Niramit AS" w:cs="TH Niramit AS" w:hint="cs"/>
          <w:sz w:val="32"/>
          <w:szCs w:val="32"/>
          <w:cs/>
        </w:rPr>
        <w:t>.1 การหกหล่นของเชื้อ</w:t>
      </w:r>
      <w:r>
        <w:rPr>
          <w:rFonts w:ascii="TH Niramit AS" w:hAnsi="TH Niramit AS" w:cs="TH Niramit AS"/>
          <w:sz w:val="32"/>
          <w:szCs w:val="32"/>
        </w:rPr>
        <w:t xml:space="preserve"> (Spill)</w:t>
      </w:r>
    </w:p>
    <w:p w:rsidR="00CA0C1B" w:rsidRPr="00CA0C1B" w:rsidRDefault="00CA0C1B" w:rsidP="001D0B0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กรณีมีการหกหล่นของเชื้อภายในตู้</w:t>
      </w:r>
      <w:proofErr w:type="spellStart"/>
      <w:r w:rsidRPr="00CA0C1B">
        <w:rPr>
          <w:rFonts w:ascii="TH Niramit AS" w:hAnsi="TH Niramit AS" w:cs="TH Niramit AS"/>
          <w:sz w:val="32"/>
          <w:szCs w:val="32"/>
          <w:cs/>
        </w:rPr>
        <w:t>ชีวนิร</w:t>
      </w:r>
      <w:proofErr w:type="spellEnd"/>
      <w:r w:rsidRPr="00CA0C1B">
        <w:rPr>
          <w:rFonts w:ascii="TH Niramit AS" w:hAnsi="TH Niramit AS" w:cs="TH Niramit AS"/>
          <w:sz w:val="32"/>
          <w:szCs w:val="32"/>
          <w:cs/>
        </w:rPr>
        <w:t>ภัย (ปริมาณเล็กน้อย)</w:t>
      </w:r>
    </w:p>
    <w:p w:rsidR="00CA0C1B" w:rsidRPr="00CA0C1B" w:rsidRDefault="00CA0C1B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……………..</w:t>
      </w:r>
    </w:p>
    <w:p w:rsidR="00CA0C1B" w:rsidRPr="00CA0C1B" w:rsidRDefault="00CA0C1B" w:rsidP="001D0B0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กรณีมีการหกหล่นของเชื้อภายในตู้</w:t>
      </w:r>
      <w:proofErr w:type="spellStart"/>
      <w:r w:rsidRPr="00CA0C1B">
        <w:rPr>
          <w:rFonts w:ascii="TH Niramit AS" w:hAnsi="TH Niramit AS" w:cs="TH Niramit AS"/>
          <w:sz w:val="32"/>
          <w:szCs w:val="32"/>
          <w:cs/>
        </w:rPr>
        <w:t>ชีวนิร</w:t>
      </w:r>
      <w:proofErr w:type="spellEnd"/>
      <w:r w:rsidRPr="00CA0C1B">
        <w:rPr>
          <w:rFonts w:ascii="TH Niramit AS" w:hAnsi="TH Niramit AS" w:cs="TH Niramit AS"/>
          <w:sz w:val="32"/>
          <w:szCs w:val="32"/>
          <w:cs/>
        </w:rPr>
        <w:t>ภัย (ปริมาณมาก)</w:t>
      </w:r>
    </w:p>
    <w:p w:rsidR="00CA0C1B" w:rsidRPr="00CA0C1B" w:rsidRDefault="00CA0C1B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A0C1B" w:rsidRPr="00CA0C1B" w:rsidRDefault="00CA0C1B" w:rsidP="001D0B0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กรณีมีการหกหล่นของเชื้อภายนอกตู้</w:t>
      </w:r>
      <w:proofErr w:type="spellStart"/>
      <w:r w:rsidRPr="00CA0C1B">
        <w:rPr>
          <w:rFonts w:ascii="TH Niramit AS" w:hAnsi="TH Niramit AS" w:cs="TH Niramit AS"/>
          <w:sz w:val="32"/>
          <w:szCs w:val="32"/>
          <w:cs/>
        </w:rPr>
        <w:t>ชีวนิร</w:t>
      </w:r>
      <w:proofErr w:type="spellEnd"/>
      <w:r w:rsidRPr="00CA0C1B">
        <w:rPr>
          <w:rFonts w:ascii="TH Niramit AS" w:hAnsi="TH Niramit AS" w:cs="TH Niramit AS"/>
          <w:sz w:val="32"/>
          <w:szCs w:val="32"/>
          <w:cs/>
        </w:rPr>
        <w:t>ภัย (ปริมาณเล็กน้อย)</w:t>
      </w:r>
    </w:p>
    <w:p w:rsidR="00CA0C1B" w:rsidRPr="00CA0C1B" w:rsidRDefault="00CA0C1B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A0C1B" w:rsidRPr="00CA0C1B" w:rsidRDefault="00CA0C1B" w:rsidP="001D0B0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กรณีมีการหกหล่นของเชื้อภายนอกตู้</w:t>
      </w:r>
      <w:proofErr w:type="spellStart"/>
      <w:r w:rsidRPr="00CA0C1B">
        <w:rPr>
          <w:rFonts w:ascii="TH Niramit AS" w:hAnsi="TH Niramit AS" w:cs="TH Niramit AS"/>
          <w:sz w:val="32"/>
          <w:szCs w:val="32"/>
          <w:cs/>
        </w:rPr>
        <w:t>ชีวนิร</w:t>
      </w:r>
      <w:proofErr w:type="spellEnd"/>
      <w:r w:rsidRPr="00CA0C1B">
        <w:rPr>
          <w:rFonts w:ascii="TH Niramit AS" w:hAnsi="TH Niramit AS" w:cs="TH Niramit AS"/>
          <w:sz w:val="32"/>
          <w:szCs w:val="32"/>
          <w:cs/>
        </w:rPr>
        <w:t>ภัย (ปริมาณมาก)</w:t>
      </w:r>
    </w:p>
    <w:p w:rsidR="00CA0C1B" w:rsidRDefault="00CA0C1B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65056" w:rsidRDefault="000739B2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2.11</w:t>
      </w:r>
      <w:r w:rsidR="00C65056">
        <w:rPr>
          <w:rFonts w:ascii="TH Niramit AS" w:hAnsi="TH Niramit AS" w:cs="TH Niramit AS"/>
          <w:sz w:val="32"/>
          <w:szCs w:val="32"/>
        </w:rPr>
        <w:t xml:space="preserve">.2 </w:t>
      </w:r>
      <w:r w:rsidR="00C65056">
        <w:rPr>
          <w:rFonts w:ascii="TH Niramit AS" w:hAnsi="TH Niramit AS" w:cs="TH Niramit AS" w:hint="cs"/>
          <w:sz w:val="32"/>
          <w:szCs w:val="32"/>
          <w:cs/>
        </w:rPr>
        <w:t xml:space="preserve">การเกิดไฟไหม้ </w:t>
      </w:r>
      <w:r w:rsidR="00C65056">
        <w:rPr>
          <w:rFonts w:ascii="TH Niramit AS" w:hAnsi="TH Niramit AS" w:cs="TH Niramit AS"/>
          <w:sz w:val="32"/>
          <w:szCs w:val="32"/>
        </w:rPr>
        <w:t>(Fire)</w:t>
      </w:r>
    </w:p>
    <w:p w:rsidR="00C65056" w:rsidRDefault="00C65056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- </w:t>
      </w:r>
      <w:r w:rsidR="00CD4735">
        <w:rPr>
          <w:rFonts w:ascii="TH Niramit AS" w:hAnsi="TH Niramit AS" w:cs="TH Niramit AS" w:hint="cs"/>
          <w:sz w:val="32"/>
          <w:szCs w:val="32"/>
          <w:cs/>
        </w:rPr>
        <w:t>กรณี</w:t>
      </w:r>
      <w:r>
        <w:rPr>
          <w:rFonts w:ascii="TH Niramit AS" w:hAnsi="TH Niramit AS" w:cs="TH Niramit AS" w:hint="cs"/>
          <w:sz w:val="32"/>
          <w:szCs w:val="32"/>
          <w:cs/>
        </w:rPr>
        <w:t>การเกิดไฟไหม้</w:t>
      </w:r>
      <w:r w:rsidR="00CD4735">
        <w:rPr>
          <w:rFonts w:ascii="TH Niramit AS" w:hAnsi="TH Niramit AS" w:cs="TH Niramit AS" w:hint="cs"/>
          <w:sz w:val="32"/>
          <w:szCs w:val="32"/>
          <w:cs/>
        </w:rPr>
        <w:t>ภายในตู้</w:t>
      </w:r>
      <w:proofErr w:type="spellStart"/>
      <w:r w:rsidR="00CD4735">
        <w:rPr>
          <w:rFonts w:ascii="TH Niramit AS" w:hAnsi="TH Niramit AS" w:cs="TH Niramit AS" w:hint="cs"/>
          <w:sz w:val="32"/>
          <w:szCs w:val="32"/>
          <w:cs/>
        </w:rPr>
        <w:t>ชีวนิร</w:t>
      </w:r>
      <w:proofErr w:type="spellEnd"/>
      <w:r w:rsidR="00CD4735">
        <w:rPr>
          <w:rFonts w:ascii="TH Niramit AS" w:hAnsi="TH Niramit AS" w:cs="TH Niramit AS" w:hint="cs"/>
          <w:sz w:val="32"/>
          <w:szCs w:val="32"/>
          <w:cs/>
        </w:rPr>
        <w:t>ภัย</w:t>
      </w:r>
    </w:p>
    <w:p w:rsidR="00CD4735" w:rsidRDefault="00CD4735" w:rsidP="00CD473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D4735" w:rsidRDefault="00CD4735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 กรณีการเกิดไฟไหม้ภายนอกตู้</w:t>
      </w:r>
      <w:proofErr w:type="spellStart"/>
      <w:r w:rsidRPr="00CD4735">
        <w:rPr>
          <w:rFonts w:ascii="TH Niramit AS" w:hAnsi="TH Niramit AS" w:cs="TH Niramit AS"/>
          <w:sz w:val="32"/>
          <w:szCs w:val="32"/>
          <w:cs/>
        </w:rPr>
        <w:t>ชีวนิร</w:t>
      </w:r>
      <w:proofErr w:type="spellEnd"/>
      <w:r w:rsidRPr="00CD4735">
        <w:rPr>
          <w:rFonts w:ascii="TH Niramit AS" w:hAnsi="TH Niramit AS" w:cs="TH Niramit AS"/>
          <w:sz w:val="32"/>
          <w:szCs w:val="32"/>
          <w:cs/>
        </w:rPr>
        <w:t>ภัย</w:t>
      </w:r>
    </w:p>
    <w:p w:rsidR="00CD4735" w:rsidRDefault="00CD4735" w:rsidP="00CD4735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D4735" w:rsidRDefault="000739B2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2.11.3 การเกิดอุบัติเหตุกรณีอื่นๆ </w:t>
      </w:r>
      <w:r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โปรดระบุ</w:t>
      </w:r>
      <w:r>
        <w:rPr>
          <w:rFonts w:ascii="TH Niramit AS" w:hAnsi="TH Niramit AS" w:cs="TH Niramit AS"/>
          <w:sz w:val="32"/>
          <w:szCs w:val="32"/>
        </w:rPr>
        <w:t>)</w:t>
      </w:r>
    </w:p>
    <w:p w:rsidR="000739B2" w:rsidRDefault="000739B2" w:rsidP="000739B2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0739B2" w:rsidRPr="00CD4735" w:rsidRDefault="000739B2" w:rsidP="00CA0C1B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0739B2" w:rsidRDefault="000C3C6E" w:rsidP="00D65119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0739B2" w:rsidRDefault="000739B2" w:rsidP="00D65119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</w:p>
    <w:p w:rsidR="00CA0C1B" w:rsidRPr="00D65119" w:rsidRDefault="000739B2" w:rsidP="000739B2">
      <w:pPr>
        <w:spacing w:after="0" w:line="20" w:lineRule="atLeast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2.12</w:t>
      </w:r>
      <w:r w:rsidR="000C3C6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3C6E" w:rsidRPr="000C3C6E">
        <w:rPr>
          <w:rFonts w:ascii="TH Niramit AS" w:hAnsi="TH Niramit AS" w:cs="TH Niramit AS"/>
          <w:sz w:val="32"/>
          <w:szCs w:val="32"/>
          <w:cs/>
        </w:rPr>
        <w:t xml:space="preserve">การกำจัดสิ่งมีชีวิต (เชื้อก่อโรค </w:t>
      </w:r>
      <w:r>
        <w:rPr>
          <w:rFonts w:ascii="TH Niramit AS" w:hAnsi="TH Niramit AS" w:cs="TH Niramit AS"/>
          <w:sz w:val="32"/>
          <w:szCs w:val="32"/>
        </w:rPr>
        <w:t xml:space="preserve">cell lines </w:t>
      </w:r>
      <w:r w:rsidR="000C3C6E" w:rsidRPr="000C3C6E">
        <w:rPr>
          <w:rFonts w:ascii="TH Niramit AS" w:hAnsi="TH Niramit AS" w:cs="TH Niramit AS"/>
          <w:sz w:val="32"/>
          <w:szCs w:val="32"/>
          <w:cs/>
        </w:rPr>
        <w:t>หรืออื่นๆ) จากห้องปฏิบัติการ</w:t>
      </w:r>
    </w:p>
    <w:p w:rsidR="003126DF" w:rsidRPr="003126DF" w:rsidRDefault="003126DF" w:rsidP="003126DF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3126D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3126DF" w:rsidRDefault="003126DF" w:rsidP="003126DF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3126D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C045C" w:rsidRDefault="00CC045C" w:rsidP="003126DF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A0C1B" w:rsidRPr="000C3C6E" w:rsidRDefault="00CC045C" w:rsidP="00CC045C">
      <w:pPr>
        <w:pStyle w:val="a3"/>
        <w:spacing w:after="0" w:line="20" w:lineRule="atLeast"/>
        <w:ind w:left="360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2.13</w:t>
      </w:r>
      <w:r w:rsidR="000C3C6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0C1B" w:rsidRPr="000C3C6E">
        <w:rPr>
          <w:rFonts w:ascii="TH Niramit AS" w:hAnsi="TH Niramit AS" w:cs="TH Niramit AS" w:hint="cs"/>
          <w:sz w:val="32"/>
          <w:szCs w:val="32"/>
          <w:cs/>
        </w:rPr>
        <w:t xml:space="preserve">การกำจัดขยะติดเชื้อ </w:t>
      </w:r>
      <w:r w:rsidR="00CA0C1B" w:rsidRPr="000C3C6E">
        <w:rPr>
          <w:rFonts w:ascii="TH Niramit AS" w:hAnsi="TH Niramit AS" w:cs="TH Niramit AS"/>
          <w:sz w:val="32"/>
          <w:szCs w:val="32"/>
        </w:rPr>
        <w:t>(Biohazard waste management)</w:t>
      </w:r>
    </w:p>
    <w:p w:rsidR="00DD1E29" w:rsidRPr="00DD1E29" w:rsidRDefault="00DD1E29" w:rsidP="00DD1E2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ขยะติดเชื้อที่ไม่มีส่วนของมีคม (</w:t>
      </w:r>
      <w:r w:rsidRPr="00DD1E29">
        <w:rPr>
          <w:rFonts w:ascii="TH Niramit AS" w:hAnsi="TH Niramit AS" w:cs="TH Niramit AS"/>
          <w:sz w:val="32"/>
          <w:szCs w:val="32"/>
        </w:rPr>
        <w:t>non-sharp biohazard waste)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DD1E29" w:rsidRPr="00DD1E29" w:rsidRDefault="00DD1E29" w:rsidP="00DD1E2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ขยะติดเชื้อที่เป็นวัสดุมีคม (</w:t>
      </w:r>
      <w:r w:rsidRPr="00DD1E29">
        <w:rPr>
          <w:rFonts w:ascii="TH Niramit AS" w:hAnsi="TH Niramit AS" w:cs="TH Niramit AS"/>
          <w:sz w:val="32"/>
          <w:szCs w:val="32"/>
        </w:rPr>
        <w:t>sharp biohazard waste)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DD1E29" w:rsidRPr="00DD1E29" w:rsidRDefault="00DD1E29" w:rsidP="00DD1E2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ขยะติดเชื้อที่เป็นของเหลว (</w:t>
      </w:r>
      <w:r w:rsidRPr="00DD1E29">
        <w:rPr>
          <w:rFonts w:ascii="TH Niramit AS" w:hAnsi="TH Niramit AS" w:cs="TH Niramit AS"/>
          <w:sz w:val="32"/>
          <w:szCs w:val="32"/>
        </w:rPr>
        <w:t>biohazard liquid waste)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DD1E29" w:rsidRPr="00DD1E29" w:rsidRDefault="00DD1E29" w:rsidP="00DD1E29">
      <w:pPr>
        <w:pStyle w:val="a3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ถุงมือที่ใช้แล้ว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1D0B09" w:rsidRDefault="007465CD" w:rsidP="007465CD">
      <w:pPr>
        <w:spacing w:after="0" w:line="20" w:lineRule="atLeast"/>
        <w:ind w:left="720" w:firstLine="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2.14</w:t>
      </w:r>
      <w:r w:rsidR="00DD1E29">
        <w:rPr>
          <w:rFonts w:ascii="TH Niramit AS" w:hAnsi="TH Niramit AS" w:cs="TH Niramit AS"/>
          <w:sz w:val="32"/>
          <w:szCs w:val="32"/>
        </w:rPr>
        <w:t xml:space="preserve"> </w:t>
      </w:r>
      <w:r w:rsidR="00DD1E29" w:rsidRPr="00DD1E29">
        <w:rPr>
          <w:rFonts w:ascii="TH Niramit AS" w:hAnsi="TH Niramit AS" w:cs="TH Niramit AS"/>
          <w:sz w:val="32"/>
          <w:szCs w:val="32"/>
          <w:cs/>
        </w:rPr>
        <w:t>ข้อปฏิบัติในการจัดการและการขนย้าย (</w:t>
      </w:r>
      <w:r w:rsidR="00DD1E29" w:rsidRPr="00DD1E29">
        <w:rPr>
          <w:rFonts w:ascii="TH Niramit AS" w:hAnsi="TH Niramit AS" w:cs="TH Niramit AS"/>
          <w:sz w:val="32"/>
          <w:szCs w:val="32"/>
        </w:rPr>
        <w:t xml:space="preserve">recombinant, synthetic nucleic acid molecule, </w:t>
      </w:r>
      <w:r>
        <w:rPr>
          <w:rFonts w:ascii="TH Niramit AS" w:hAnsi="TH Niramit AS" w:cs="TH Niramit AS"/>
          <w:sz w:val="32"/>
          <w:szCs w:val="32"/>
        </w:rPr>
        <w:t>cell lines</w:t>
      </w:r>
      <w:r w:rsidR="003401E5">
        <w:rPr>
          <w:rFonts w:ascii="TH Niramit AS" w:hAnsi="TH Niramit AS" w:cs="TH Niramit AS"/>
          <w:sz w:val="32"/>
          <w:szCs w:val="32"/>
        </w:rPr>
        <w:t xml:space="preserve"> </w:t>
      </w:r>
      <w:r w:rsidR="00DD1E29" w:rsidRPr="00DD1E29">
        <w:rPr>
          <w:rFonts w:ascii="TH Niramit AS" w:hAnsi="TH Niramit AS" w:cs="TH Niramit AS"/>
          <w:sz w:val="32"/>
          <w:szCs w:val="32"/>
          <w:cs/>
        </w:rPr>
        <w:t>และจุลินท</w:t>
      </w:r>
      <w:proofErr w:type="spellStart"/>
      <w:r w:rsidR="00DD1E29" w:rsidRPr="00DD1E29">
        <w:rPr>
          <w:rFonts w:ascii="TH Niramit AS" w:hAnsi="TH Niramit AS" w:cs="TH Niramit AS"/>
          <w:sz w:val="32"/>
          <w:szCs w:val="32"/>
          <w:cs/>
        </w:rPr>
        <w:t>รีย์</w:t>
      </w:r>
      <w:proofErr w:type="spellEnd"/>
      <w:r w:rsidR="00DD1E29" w:rsidRPr="00DD1E29">
        <w:rPr>
          <w:rFonts w:ascii="TH Niramit AS" w:hAnsi="TH Niramit AS" w:cs="TH Niramit AS"/>
          <w:sz w:val="32"/>
          <w:szCs w:val="32"/>
          <w:cs/>
        </w:rPr>
        <w:t>ก่อโรคที่ใช้)</w:t>
      </w:r>
    </w:p>
    <w:p w:rsidR="005112AA" w:rsidRDefault="005112AA" w:rsidP="007465CD">
      <w:pPr>
        <w:spacing w:after="0" w:line="20" w:lineRule="atLeast"/>
        <w:ind w:left="720" w:firstLine="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2.14.1 Removal of infectious materials</w:t>
      </w:r>
    </w:p>
    <w:p w:rsidR="00AE6BAA" w:rsidRDefault="00AE6BAA" w:rsidP="00AE6B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547EE2" w:rsidRDefault="00AE6BAA" w:rsidP="00AE6B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112AA" w:rsidRDefault="005112AA" w:rsidP="00AE6B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2.14.2 Receiving of infectious materials</w:t>
      </w:r>
    </w:p>
    <w:p w:rsidR="005112AA" w:rsidRDefault="005112AA" w:rsidP="005112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5112AA" w:rsidRDefault="005112AA" w:rsidP="005112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112AA" w:rsidRDefault="005112AA" w:rsidP="00AE6B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D76287" w:rsidRDefault="00D76287" w:rsidP="00AE6B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D76287" w:rsidRDefault="00221D42" w:rsidP="00AE6BAA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2.15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อื่นๆ </w:t>
      </w:r>
      <w:r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ถ้ามี</w:t>
      </w:r>
      <w:r>
        <w:rPr>
          <w:rFonts w:ascii="TH Niramit AS" w:hAnsi="TH Niramit AS" w:cs="TH Niramit AS"/>
          <w:sz w:val="32"/>
          <w:szCs w:val="32"/>
        </w:rPr>
        <w:t>)</w:t>
      </w:r>
    </w:p>
    <w:p w:rsidR="00DD1E29" w:rsidRDefault="00221D42" w:rsidP="00221D42">
      <w:pPr>
        <w:pStyle w:val="a3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2.15.1 </w:t>
      </w:r>
      <w:r w:rsidR="00DD1E29">
        <w:rPr>
          <w:rFonts w:ascii="TH Niramit AS" w:hAnsi="TH Niramit AS" w:cs="TH Niramit AS" w:hint="cs"/>
          <w:sz w:val="32"/>
          <w:szCs w:val="32"/>
          <w:cs/>
        </w:rPr>
        <w:t xml:space="preserve">ข้อปฏิบัติเมื่อทำงานเกี่ยวกับ </w:t>
      </w:r>
      <w:r w:rsidR="00DD1E29">
        <w:rPr>
          <w:rFonts w:ascii="TH Niramit AS" w:hAnsi="TH Niramit AS" w:cs="TH Niramit AS"/>
          <w:sz w:val="32"/>
          <w:szCs w:val="32"/>
        </w:rPr>
        <w:t>Radioisotope agents</w:t>
      </w:r>
    </w:p>
    <w:p w:rsidR="00DD1E29" w:rsidRDefault="00DD1E29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DD1E29">
        <w:rPr>
          <w:rFonts w:ascii="TH Niramit AS" w:hAnsi="TH Niramit AS" w:cs="TH Niramit AS"/>
          <w:sz w:val="32"/>
          <w:szCs w:val="32"/>
        </w:rPr>
        <w:t xml:space="preserve">Radioisotope </w:t>
      </w:r>
      <w:proofErr w:type="gramStart"/>
      <w:r w:rsidRPr="00DD1E29">
        <w:rPr>
          <w:rFonts w:ascii="TH Niramit AS" w:hAnsi="TH Niramit AS" w:cs="TH Niramit AS"/>
          <w:sz w:val="32"/>
          <w:szCs w:val="32"/>
        </w:rPr>
        <w:t>agents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ที่ใช้ คือ.......................................................................................................................</w:t>
      </w:r>
      <w:r w:rsidR="003700B1">
        <w:rPr>
          <w:rFonts w:ascii="TH Niramit AS" w:hAnsi="TH Niramit AS" w:cs="TH Niramit AS"/>
          <w:sz w:val="32"/>
          <w:szCs w:val="32"/>
        </w:rPr>
        <w:t>.</w:t>
      </w:r>
    </w:p>
    <w:p w:rsidR="00DD1E29" w:rsidRDefault="00DD1E29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3700B1">
        <w:rPr>
          <w:rFonts w:ascii="TH Niramit AS" w:hAnsi="TH Niramit AS" w:cs="TH Niramit AS" w:hint="cs"/>
          <w:sz w:val="32"/>
          <w:szCs w:val="32"/>
          <w:cs/>
        </w:rPr>
        <w:t>- สถานที่ใน</w:t>
      </w:r>
      <w:proofErr w:type="spellStart"/>
      <w:r w:rsidR="003700B1">
        <w:rPr>
          <w:rFonts w:ascii="TH Niramit AS" w:hAnsi="TH Niramit AS" w:cs="TH Niramit AS" w:hint="cs"/>
          <w:sz w:val="32"/>
          <w:szCs w:val="32"/>
          <w:cs/>
        </w:rPr>
        <w:t>การปฏิ</w:t>
      </w:r>
      <w:proofErr w:type="spellEnd"/>
      <w:r w:rsidR="003700B1">
        <w:rPr>
          <w:rFonts w:ascii="TH Niramit AS" w:hAnsi="TH Niramit AS" w:cs="TH Niramit AS" w:hint="cs"/>
          <w:sz w:val="32"/>
          <w:szCs w:val="32"/>
          <w:cs/>
        </w:rPr>
        <w:t xml:space="preserve">งาน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3700B1" w:rsidRPr="003700B1" w:rsidRDefault="00DD1E29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3700B1">
        <w:rPr>
          <w:rFonts w:ascii="TH Niramit AS" w:hAnsi="TH Niramit AS" w:cs="TH Niramit AS" w:hint="cs"/>
          <w:sz w:val="32"/>
          <w:szCs w:val="32"/>
          <w:cs/>
        </w:rPr>
        <w:t xml:space="preserve">การปฏิบัติงาน </w:t>
      </w:r>
      <w:r w:rsidR="003700B1" w:rsidRPr="003700B1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</w:t>
      </w:r>
      <w:r w:rsidR="003700B1">
        <w:rPr>
          <w:rFonts w:ascii="TH Niramit AS" w:hAnsi="TH Niramit AS" w:cs="TH Niramit AS"/>
          <w:sz w:val="32"/>
          <w:szCs w:val="32"/>
        </w:rPr>
        <w:t>..</w:t>
      </w:r>
      <w:r w:rsidR="00AE6BAA">
        <w:rPr>
          <w:rFonts w:ascii="TH Niramit AS" w:hAnsi="TH Niramit AS" w:cs="TH Niramit AS"/>
          <w:sz w:val="32"/>
          <w:szCs w:val="32"/>
        </w:rPr>
        <w:t>..</w:t>
      </w:r>
      <w:r w:rsidR="00F74E63">
        <w:rPr>
          <w:rFonts w:ascii="TH Niramit AS" w:hAnsi="TH Niramit AS" w:cs="TH Niramit AS"/>
          <w:sz w:val="32"/>
          <w:szCs w:val="32"/>
        </w:rPr>
        <w:t>...........</w:t>
      </w:r>
    </w:p>
    <w:p w:rsidR="003700B1" w:rsidRPr="003700B1" w:rsidRDefault="003700B1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3700B1">
        <w:rPr>
          <w:rFonts w:ascii="TH Niramit AS" w:hAnsi="TH Niramit AS" w:cs="TH Niramit AS"/>
          <w:sz w:val="32"/>
          <w:szCs w:val="32"/>
        </w:rPr>
        <w:tab/>
        <w:t>........................................................................................................................................................................</w:t>
      </w:r>
    </w:p>
    <w:p w:rsidR="003700B1" w:rsidRDefault="003700B1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3700B1">
        <w:rPr>
          <w:rFonts w:ascii="TH Niramit AS" w:hAnsi="TH Niramit AS" w:cs="TH Niramit AS"/>
          <w:sz w:val="32"/>
          <w:szCs w:val="32"/>
        </w:rPr>
        <w:tab/>
        <w:t>........................................................................................................................................................................</w:t>
      </w:r>
    </w:p>
    <w:p w:rsidR="00DD1E29" w:rsidRDefault="003700B1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 xml:space="preserve">วิธีการกำจัด </w:t>
      </w:r>
      <w:r w:rsidR="00DD1E2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</w:t>
      </w:r>
      <w:proofErr w:type="gramEnd"/>
    </w:p>
    <w:p w:rsidR="00547EE2" w:rsidRDefault="00DD1E29" w:rsidP="00AE6BAA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47EE2" w:rsidRDefault="00E11DD1" w:rsidP="00E11DD1">
      <w:pPr>
        <w:spacing w:after="0" w:line="20" w:lineRule="atLeast"/>
        <w:ind w:left="360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2.15.2 </w:t>
      </w:r>
      <w:r w:rsidR="00547EE2" w:rsidRPr="00547EE2">
        <w:rPr>
          <w:rFonts w:ascii="TH Niramit AS" w:hAnsi="TH Niramit AS" w:cs="TH Niramit AS"/>
          <w:sz w:val="32"/>
          <w:szCs w:val="32"/>
          <w:cs/>
        </w:rPr>
        <w:t>ข้อปฏิบัติเมื่อ</w:t>
      </w:r>
      <w:r w:rsidR="00547EE2">
        <w:rPr>
          <w:rFonts w:ascii="TH Niramit AS" w:hAnsi="TH Niramit AS" w:cs="TH Niramit AS" w:hint="cs"/>
          <w:sz w:val="32"/>
          <w:szCs w:val="32"/>
          <w:cs/>
        </w:rPr>
        <w:t>มีการใช้ไนโตรเจนเหลว</w:t>
      </w:r>
    </w:p>
    <w:p w:rsidR="00F74E63" w:rsidRDefault="00F74E63" w:rsidP="00F74E63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อุปกรณ์ป้องกันภัยส่วนบุคคล </w:t>
      </w: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F74E63" w:rsidRDefault="00F74E63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- การปฏิบัติงาน</w:t>
      </w:r>
    </w:p>
    <w:p w:rsidR="00F74E63" w:rsidRDefault="00F74E63" w:rsidP="00F74E63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F74E63" w:rsidRDefault="00F74E63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การจัดเก็บ</w:t>
      </w:r>
    </w:p>
    <w:p w:rsidR="00F74E63" w:rsidRDefault="00F74E63" w:rsidP="00F74E63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  <w:cs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E11DD1" w:rsidRPr="00810C3F" w:rsidRDefault="00E11DD1" w:rsidP="00E11DD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2.16 เอกสารอ้างอิง</w:t>
      </w:r>
    </w:p>
    <w:p w:rsidR="00810C3F" w:rsidRPr="00810C3F" w:rsidRDefault="00810C3F" w:rsidP="005147CB">
      <w:pPr>
        <w:pStyle w:val="a3"/>
        <w:spacing w:after="0" w:line="20" w:lineRule="atLeast"/>
        <w:rPr>
          <w:rFonts w:ascii="TH Niramit AS" w:hAnsi="TH Niramit AS" w:cs="TH Niramit AS"/>
          <w:sz w:val="32"/>
          <w:szCs w:val="32"/>
          <w:cs/>
        </w:rPr>
      </w:pPr>
    </w:p>
    <w:sectPr w:rsidR="00810C3F" w:rsidRPr="00810C3F" w:rsidSect="009A583E">
      <w:headerReference w:type="default" r:id="rId10"/>
      <w:footerReference w:type="default" r:id="rId11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5F" w:rsidRDefault="004C035F" w:rsidP="00CB0A73">
      <w:pPr>
        <w:spacing w:after="0" w:line="240" w:lineRule="auto"/>
      </w:pPr>
      <w:r>
        <w:separator/>
      </w:r>
    </w:p>
  </w:endnote>
  <w:endnote w:type="continuationSeparator" w:id="0">
    <w:p w:rsidR="004C035F" w:rsidRDefault="004C035F" w:rsidP="00CB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29" w:rsidRDefault="00DD1E29" w:rsidP="00CF46ED">
    <w:pPr>
      <w:pStyle w:val="a6"/>
      <w:rPr>
        <w:rFonts w:ascii="TH Niramit AS" w:hAnsi="TH Niramit AS" w:cs="TH Niramit AS"/>
        <w:sz w:val="32"/>
        <w:szCs w:val="32"/>
      </w:rPr>
    </w:pPr>
    <w:r w:rsidRPr="00CF46E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A99ED2" wp14:editId="503EBB6D">
          <wp:simplePos x="0" y="0"/>
          <wp:positionH relativeFrom="column">
            <wp:posOffset>-238125</wp:posOffset>
          </wp:positionH>
          <wp:positionV relativeFrom="paragraph">
            <wp:posOffset>286385</wp:posOffset>
          </wp:positionV>
          <wp:extent cx="361950" cy="361950"/>
          <wp:effectExtent l="0" t="0" r="0" b="0"/>
          <wp:wrapNone/>
          <wp:docPr id="2" name="Picture 2" descr="รูปภาพที่เกี่ยวข้อ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รูปภาพที่เกี่ยวข้อ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1E29" w:rsidRPr="00902F93" w:rsidRDefault="00DD1E29" w:rsidP="00CF46ED">
    <w:pPr>
      <w:pStyle w:val="a6"/>
      <w:rPr>
        <w:rFonts w:ascii="TH Niramit AS" w:hAnsi="TH Niramit AS" w:cs="TH Niramit AS"/>
        <w:sz w:val="28"/>
      </w:rPr>
    </w:pPr>
    <w:r>
      <w:rPr>
        <w:rFonts w:ascii="TH Niramit AS" w:hAnsi="TH Niramit AS" w:cs="TH Niramit AS" w:hint="cs"/>
        <w:sz w:val="32"/>
        <w:szCs w:val="32"/>
        <w:cs/>
      </w:rPr>
      <w:t xml:space="preserve">  </w:t>
    </w:r>
    <w:r w:rsidR="006707C1">
      <w:rPr>
        <w:rFonts w:ascii="TH Niramit AS" w:hAnsi="TH Niramit AS" w:cs="TH Niramit AS" w:hint="cs"/>
        <w:sz w:val="32"/>
        <w:szCs w:val="32"/>
        <w:cs/>
      </w:rPr>
      <w:t xml:space="preserve">  </w:t>
    </w:r>
    <w:r w:rsidR="00902F93">
      <w:rPr>
        <w:rFonts w:ascii="TH Niramit AS" w:hAnsi="TH Niramit AS" w:cs="TH Niramit AS" w:hint="cs"/>
        <w:sz w:val="28"/>
        <w:cs/>
      </w:rPr>
      <w:t xml:space="preserve"> </w:t>
    </w:r>
    <w:r w:rsidRPr="00902F93">
      <w:rPr>
        <w:rFonts w:ascii="TH Niramit AS" w:hAnsi="TH Niramit AS" w:cs="TH Niramit AS"/>
        <w:sz w:val="28"/>
        <w:cs/>
      </w:rPr>
      <w:t>คณะแพทยศาสตร์ มหาวิทยาลัยเชียงใหม่</w:t>
    </w:r>
    <w:r w:rsidRPr="00902F93">
      <w:rPr>
        <w:rFonts w:ascii="TH Niramit AS" w:hAnsi="TH Niramit AS" w:cs="TH Niramit AS"/>
        <w:sz w:val="28"/>
        <w:cs/>
      </w:rPr>
      <w:tab/>
    </w:r>
    <w:r w:rsidRPr="00902F93">
      <w:rPr>
        <w:rFonts w:ascii="TH Niramit AS" w:hAnsi="TH Niramit AS" w:cs="TH Niramit AS"/>
        <w:sz w:val="28"/>
        <w:cs/>
      </w:rPr>
      <w:tab/>
    </w:r>
    <w:r w:rsidRPr="00902F93">
      <w:rPr>
        <w:rFonts w:ascii="TH Niramit AS" w:hAnsi="TH Niramit AS" w:cs="TH Niramit AS"/>
        <w:sz w:val="28"/>
        <w:cs/>
      </w:rPr>
      <w:tab/>
      <w:t>หน้า</w:t>
    </w:r>
    <w:r w:rsidRPr="00902F93">
      <w:rPr>
        <w:rFonts w:ascii="TH Niramit AS" w:hAnsi="TH Niramit AS" w:cs="TH Niramit AS"/>
        <w:sz w:val="28"/>
      </w:rPr>
      <w:t xml:space="preserve"> | </w:t>
    </w:r>
    <w:r w:rsidRPr="00902F93">
      <w:rPr>
        <w:rFonts w:ascii="TH Niramit AS" w:hAnsi="TH Niramit AS" w:cs="TH Niramit AS"/>
        <w:sz w:val="28"/>
      </w:rPr>
      <w:fldChar w:fldCharType="begin"/>
    </w:r>
    <w:r w:rsidRPr="00902F93">
      <w:rPr>
        <w:rFonts w:ascii="TH Niramit AS" w:hAnsi="TH Niramit AS" w:cs="TH Niramit AS"/>
        <w:sz w:val="28"/>
      </w:rPr>
      <w:instrText xml:space="preserve"> PAGE   \* MERGEFORMAT </w:instrText>
    </w:r>
    <w:r w:rsidRPr="00902F93">
      <w:rPr>
        <w:rFonts w:ascii="TH Niramit AS" w:hAnsi="TH Niramit AS" w:cs="TH Niramit AS"/>
        <w:sz w:val="28"/>
      </w:rPr>
      <w:fldChar w:fldCharType="separate"/>
    </w:r>
    <w:r w:rsidR="009303D8">
      <w:rPr>
        <w:rFonts w:ascii="TH Niramit AS" w:hAnsi="TH Niramit AS" w:cs="TH Niramit AS"/>
        <w:noProof/>
        <w:sz w:val="28"/>
      </w:rPr>
      <w:t>1</w:t>
    </w:r>
    <w:r w:rsidRPr="00902F93">
      <w:rPr>
        <w:rFonts w:ascii="TH Niramit AS" w:hAnsi="TH Niramit AS" w:cs="TH Niramit AS"/>
        <w:noProof/>
        <w:sz w:val="28"/>
      </w:rPr>
      <w:fldChar w:fldCharType="end"/>
    </w:r>
  </w:p>
  <w:p w:rsidR="00DD1E29" w:rsidRPr="00902F93" w:rsidRDefault="00DD1E29" w:rsidP="00CF46ED">
    <w:pPr>
      <w:pStyle w:val="a6"/>
      <w:rPr>
        <w:rFonts w:ascii="TH Niramit AS" w:hAnsi="TH Niramit AS" w:cs="TH Niramit AS"/>
        <w:sz w:val="28"/>
        <w:cs/>
      </w:rPr>
    </w:pPr>
    <w:r w:rsidRPr="00902F93">
      <w:rPr>
        <w:rFonts w:ascii="TH Niramit AS" w:hAnsi="TH Niramit AS" w:cs="TH Niramit AS"/>
        <w:sz w:val="28"/>
      </w:rPr>
      <w:t xml:space="preserve">  </w:t>
    </w:r>
    <w:r w:rsidR="006707C1" w:rsidRPr="00902F93">
      <w:rPr>
        <w:rFonts w:ascii="TH Niramit AS" w:hAnsi="TH Niramit AS" w:cs="TH Niramit AS"/>
        <w:sz w:val="28"/>
      </w:rPr>
      <w:t xml:space="preserve">  </w:t>
    </w:r>
    <w:r w:rsidR="00902F93">
      <w:rPr>
        <w:rFonts w:ascii="TH Niramit AS" w:hAnsi="TH Niramit AS" w:cs="TH Niramit AS" w:hint="cs"/>
        <w:sz w:val="28"/>
        <w:cs/>
      </w:rPr>
      <w:t xml:space="preserve"> </w:t>
    </w:r>
    <w:r w:rsidRPr="00902F93">
      <w:rPr>
        <w:rFonts w:ascii="TH Niramit AS" w:hAnsi="TH Niramit AS" w:cs="TH Niramit AS" w:hint="cs"/>
        <w:sz w:val="28"/>
        <w:cs/>
      </w:rPr>
      <w:t>คณะกรรมการความปลอดภัยทางชีวภาพระดับส่วนงาน ชุดที่ 2</w:t>
    </w:r>
    <w:r w:rsidR="00902F93" w:rsidRPr="00902F93">
      <w:rPr>
        <w:rFonts w:ascii="TH Niramit AS" w:hAnsi="TH Niramit AS" w:cs="TH Niramit AS" w:hint="cs"/>
        <w:sz w:val="28"/>
        <w:cs/>
      </w:rPr>
      <w:t xml:space="preserve"> </w:t>
    </w:r>
    <w:r w:rsidR="00902F93">
      <w:rPr>
        <w:rFonts w:ascii="TH Niramit AS" w:hAnsi="TH Niramit AS" w:cs="TH Niramit AS" w:hint="cs"/>
        <w:sz w:val="28"/>
        <w:cs/>
      </w:rPr>
      <w:t xml:space="preserve">                 </w:t>
    </w:r>
    <w:r w:rsidR="00902F93" w:rsidRPr="00902F93">
      <w:rPr>
        <w:rFonts w:ascii="TH Niramit AS" w:hAnsi="TH Niramit AS" w:cs="TH Niramit AS"/>
        <w:sz w:val="28"/>
        <w:cs/>
      </w:rPr>
      <w:t xml:space="preserve">แบบฟอร์มปรับปรุง ณ วันที่ 29 กันยายน 2560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5F" w:rsidRDefault="004C035F" w:rsidP="00CB0A73">
      <w:pPr>
        <w:spacing w:after="0" w:line="240" w:lineRule="auto"/>
      </w:pPr>
      <w:r>
        <w:separator/>
      </w:r>
    </w:p>
  </w:footnote>
  <w:footnote w:type="continuationSeparator" w:id="0">
    <w:p w:rsidR="004C035F" w:rsidRDefault="004C035F" w:rsidP="00CB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1" w:rsidRPr="00AC773B" w:rsidRDefault="00AC773B" w:rsidP="00AC773B">
    <w:pPr>
      <w:pStyle w:val="a4"/>
      <w:jc w:val="right"/>
      <w:rPr>
        <w:rFonts w:ascii="TH Niramit AS" w:hAnsi="TH Niramit AS" w:cs="TH Niramit AS"/>
        <w:sz w:val="28"/>
      </w:rPr>
    </w:pPr>
    <w:r>
      <w:tab/>
    </w:r>
    <w:r>
      <w:tab/>
      <w:t xml:space="preserve">   </w:t>
    </w:r>
    <w:r>
      <w:rPr>
        <w:rFonts w:ascii="TH Niramit AS" w:hAnsi="TH Niramit AS" w:cs="TH Niramit AS"/>
        <w:sz w:val="28"/>
      </w:rPr>
      <w:t xml:space="preserve"> </w:t>
    </w:r>
    <w:r w:rsidRPr="00AC773B">
      <w:rPr>
        <w:rFonts w:ascii="TH Niramit AS" w:hAnsi="TH Niramit AS" w:cs="TH Niramit AS"/>
        <w:sz w:val="28"/>
      </w:rPr>
      <w:t>F</w:t>
    </w:r>
    <w:r>
      <w:rPr>
        <w:rFonts w:ascii="TH Niramit AS" w:hAnsi="TH Niramit AS" w:cs="TH Niramit AS"/>
        <w:sz w:val="28"/>
      </w:rPr>
      <w:t>orm MEDCMUIBC 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21"/>
    <w:multiLevelType w:val="hybridMultilevel"/>
    <w:tmpl w:val="F8B4C406"/>
    <w:lvl w:ilvl="0" w:tplc="1AD6DD72">
      <w:start w:val="2"/>
      <w:numFmt w:val="bullet"/>
      <w:lvlText w:val="-"/>
      <w:lvlJc w:val="left"/>
      <w:pPr>
        <w:ind w:left="109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586701E"/>
    <w:multiLevelType w:val="multilevel"/>
    <w:tmpl w:val="3AD4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626068"/>
    <w:multiLevelType w:val="hybridMultilevel"/>
    <w:tmpl w:val="C63C9DE4"/>
    <w:lvl w:ilvl="0" w:tplc="7860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82CFF"/>
    <w:multiLevelType w:val="multilevel"/>
    <w:tmpl w:val="E3DE4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21950813"/>
    <w:multiLevelType w:val="hybridMultilevel"/>
    <w:tmpl w:val="6BC275FE"/>
    <w:lvl w:ilvl="0" w:tplc="A158198C">
      <w:start w:val="2"/>
      <w:numFmt w:val="bullet"/>
      <w:lvlText w:val="-"/>
      <w:lvlJc w:val="left"/>
      <w:pPr>
        <w:ind w:left="109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713088E"/>
    <w:multiLevelType w:val="multilevel"/>
    <w:tmpl w:val="9E06C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DB2F65"/>
    <w:multiLevelType w:val="multilevel"/>
    <w:tmpl w:val="D544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DC179CE"/>
    <w:multiLevelType w:val="hybridMultilevel"/>
    <w:tmpl w:val="16729A54"/>
    <w:lvl w:ilvl="0" w:tplc="6C8EE06C">
      <w:start w:val="2"/>
      <w:numFmt w:val="bullet"/>
      <w:lvlText w:val="-"/>
      <w:lvlJc w:val="left"/>
      <w:pPr>
        <w:ind w:left="109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5F4D460C"/>
    <w:multiLevelType w:val="multilevel"/>
    <w:tmpl w:val="F32C9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73"/>
    <w:rsid w:val="00021C95"/>
    <w:rsid w:val="00025987"/>
    <w:rsid w:val="000739B2"/>
    <w:rsid w:val="000C3C6E"/>
    <w:rsid w:val="00135341"/>
    <w:rsid w:val="00145C94"/>
    <w:rsid w:val="001474E8"/>
    <w:rsid w:val="001B7B29"/>
    <w:rsid w:val="001D0B09"/>
    <w:rsid w:val="00221D42"/>
    <w:rsid w:val="0022763D"/>
    <w:rsid w:val="002A27C7"/>
    <w:rsid w:val="002B60D4"/>
    <w:rsid w:val="002C263C"/>
    <w:rsid w:val="002C7587"/>
    <w:rsid w:val="003126DF"/>
    <w:rsid w:val="003401E5"/>
    <w:rsid w:val="00356477"/>
    <w:rsid w:val="003700B1"/>
    <w:rsid w:val="003859A4"/>
    <w:rsid w:val="003A3ADB"/>
    <w:rsid w:val="003F5094"/>
    <w:rsid w:val="00405AA0"/>
    <w:rsid w:val="00427C94"/>
    <w:rsid w:val="004325F1"/>
    <w:rsid w:val="004A517C"/>
    <w:rsid w:val="004C035F"/>
    <w:rsid w:val="004F1585"/>
    <w:rsid w:val="005112AA"/>
    <w:rsid w:val="0051293D"/>
    <w:rsid w:val="005147CB"/>
    <w:rsid w:val="0052606A"/>
    <w:rsid w:val="00547EE2"/>
    <w:rsid w:val="00560F20"/>
    <w:rsid w:val="005B6DA4"/>
    <w:rsid w:val="00622308"/>
    <w:rsid w:val="0064606E"/>
    <w:rsid w:val="006707C1"/>
    <w:rsid w:val="006B7E2B"/>
    <w:rsid w:val="006E470B"/>
    <w:rsid w:val="007465CD"/>
    <w:rsid w:val="00773256"/>
    <w:rsid w:val="007810F9"/>
    <w:rsid w:val="00790248"/>
    <w:rsid w:val="007C1F25"/>
    <w:rsid w:val="007E74F8"/>
    <w:rsid w:val="007F6420"/>
    <w:rsid w:val="00810C3F"/>
    <w:rsid w:val="00814E0B"/>
    <w:rsid w:val="008C75FB"/>
    <w:rsid w:val="008D6AFE"/>
    <w:rsid w:val="00902F93"/>
    <w:rsid w:val="00922ABD"/>
    <w:rsid w:val="00923E02"/>
    <w:rsid w:val="00926D90"/>
    <w:rsid w:val="009303D8"/>
    <w:rsid w:val="009543A1"/>
    <w:rsid w:val="00970674"/>
    <w:rsid w:val="009A583E"/>
    <w:rsid w:val="009F418B"/>
    <w:rsid w:val="009F5116"/>
    <w:rsid w:val="00AC773B"/>
    <w:rsid w:val="00AE6BAA"/>
    <w:rsid w:val="00AF08FA"/>
    <w:rsid w:val="00B61315"/>
    <w:rsid w:val="00B779F5"/>
    <w:rsid w:val="00B80B36"/>
    <w:rsid w:val="00BB0C66"/>
    <w:rsid w:val="00C17C53"/>
    <w:rsid w:val="00C22919"/>
    <w:rsid w:val="00C65056"/>
    <w:rsid w:val="00CA0C1B"/>
    <w:rsid w:val="00CA38CF"/>
    <w:rsid w:val="00CB01F6"/>
    <w:rsid w:val="00CB0A73"/>
    <w:rsid w:val="00CC038F"/>
    <w:rsid w:val="00CC045C"/>
    <w:rsid w:val="00CD4735"/>
    <w:rsid w:val="00CF201C"/>
    <w:rsid w:val="00CF46ED"/>
    <w:rsid w:val="00D30B42"/>
    <w:rsid w:val="00D65119"/>
    <w:rsid w:val="00D76287"/>
    <w:rsid w:val="00DB6EA4"/>
    <w:rsid w:val="00DD1E29"/>
    <w:rsid w:val="00DD7BD5"/>
    <w:rsid w:val="00E11DD1"/>
    <w:rsid w:val="00E33A32"/>
    <w:rsid w:val="00E50C30"/>
    <w:rsid w:val="00E77BA4"/>
    <w:rsid w:val="00F42727"/>
    <w:rsid w:val="00F74E63"/>
    <w:rsid w:val="00FD6553"/>
    <w:rsid w:val="00FF0812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0A73"/>
  </w:style>
  <w:style w:type="paragraph" w:styleId="a6">
    <w:name w:val="footer"/>
    <w:basedOn w:val="a"/>
    <w:link w:val="a7"/>
    <w:uiPriority w:val="99"/>
    <w:unhideWhenUsed/>
    <w:rsid w:val="00CB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0A73"/>
  </w:style>
  <w:style w:type="table" w:styleId="a8">
    <w:name w:val="Table Grid"/>
    <w:basedOn w:val="a1"/>
    <w:uiPriority w:val="39"/>
    <w:rsid w:val="006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45C9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47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47C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0A73"/>
  </w:style>
  <w:style w:type="paragraph" w:styleId="a6">
    <w:name w:val="footer"/>
    <w:basedOn w:val="a"/>
    <w:link w:val="a7"/>
    <w:uiPriority w:val="99"/>
    <w:unhideWhenUsed/>
    <w:rsid w:val="00CB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0A73"/>
  </w:style>
  <w:style w:type="table" w:styleId="a8">
    <w:name w:val="Table Grid"/>
    <w:basedOn w:val="a1"/>
    <w:uiPriority w:val="39"/>
    <w:rsid w:val="006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45C9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47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47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22D6-CCC6-4325-8CCA-DA72C8A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NEOSONY</cp:lastModifiedBy>
  <cp:revision>2</cp:revision>
  <cp:lastPrinted>2017-07-27T08:43:00Z</cp:lastPrinted>
  <dcterms:created xsi:type="dcterms:W3CDTF">2020-03-25T04:18:00Z</dcterms:created>
  <dcterms:modified xsi:type="dcterms:W3CDTF">2020-03-25T04:18:00Z</dcterms:modified>
</cp:coreProperties>
</file>